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AE" w:rsidRDefault="00C72AAE" w:rsidP="00635E7B">
      <w:pPr>
        <w:pStyle w:val="Textkrper"/>
        <w:kinsoku w:val="0"/>
        <w:overflowPunct w:val="0"/>
        <w:spacing w:line="276" w:lineRule="auto"/>
        <w:ind w:right="1134"/>
        <w:rPr>
          <w:b/>
          <w:bCs/>
          <w:sz w:val="36"/>
          <w:szCs w:val="36"/>
        </w:rPr>
      </w:pPr>
      <w:bookmarkStart w:id="0" w:name="_GoBack"/>
      <w:bookmarkEnd w:id="0"/>
      <w:r w:rsidRPr="00635E7B">
        <w:rPr>
          <w:b/>
          <w:bCs/>
          <w:sz w:val="36"/>
          <w:szCs w:val="36"/>
        </w:rPr>
        <w:t>Der steile Weg zum Sieg</w:t>
      </w:r>
    </w:p>
    <w:p w:rsidR="00635E7B" w:rsidRDefault="00635E7B" w:rsidP="00635E7B">
      <w:pPr>
        <w:pStyle w:val="Textkrper"/>
        <w:kinsoku w:val="0"/>
        <w:overflowPunct w:val="0"/>
        <w:spacing w:line="276" w:lineRule="auto"/>
        <w:ind w:right="1134"/>
        <w:rPr>
          <w:b/>
          <w:bCs/>
          <w:szCs w:val="24"/>
        </w:rPr>
      </w:pPr>
    </w:p>
    <w:p w:rsidR="00635E7B" w:rsidRPr="00635E7B" w:rsidRDefault="00072753" w:rsidP="00635E7B">
      <w:pPr>
        <w:pStyle w:val="Textkrper"/>
        <w:kinsoku w:val="0"/>
        <w:overflowPunct w:val="0"/>
        <w:spacing w:line="360" w:lineRule="auto"/>
        <w:ind w:right="1134"/>
        <w:rPr>
          <w:b/>
          <w:bCs/>
          <w:szCs w:val="24"/>
        </w:rPr>
      </w:pPr>
      <w:r>
        <w:rPr>
          <w:b/>
          <w:bCs/>
          <w:szCs w:val="24"/>
        </w:rPr>
        <w:t xml:space="preserve">Wettkampf und Gemeinschaftserlebnis: </w:t>
      </w:r>
      <w:r w:rsidR="00635E7B" w:rsidRPr="00635E7B">
        <w:rPr>
          <w:b/>
          <w:bCs/>
          <w:szCs w:val="24"/>
        </w:rPr>
        <w:t>4. Klarenthaler Hochhauslauf der Unternehmensgruppe Nassauische Heimstätte | Wohnstadt</w:t>
      </w:r>
    </w:p>
    <w:p w:rsidR="00C72AAE" w:rsidRDefault="00C72AAE" w:rsidP="00635E7B">
      <w:pPr>
        <w:spacing w:line="360" w:lineRule="auto"/>
        <w:ind w:right="1134"/>
        <w:jc w:val="both"/>
        <w:rPr>
          <w:rFonts w:ascii="Arial" w:hAnsi="Arial" w:cs="Arial"/>
          <w:sz w:val="24"/>
          <w:szCs w:val="24"/>
          <w:u w:val="single"/>
        </w:rPr>
      </w:pPr>
    </w:p>
    <w:p w:rsidR="00C72AAE" w:rsidRDefault="00C72AAE" w:rsidP="00635E7B">
      <w:pPr>
        <w:spacing w:line="360" w:lineRule="auto"/>
        <w:ind w:right="1134"/>
        <w:jc w:val="both"/>
        <w:rPr>
          <w:rFonts w:ascii="Arial" w:hAnsi="Arial" w:cs="Arial"/>
        </w:rPr>
      </w:pPr>
      <w:r w:rsidRPr="00635E7B">
        <w:rPr>
          <w:rFonts w:ascii="Arial" w:hAnsi="Arial" w:cs="Arial"/>
          <w:u w:val="single"/>
        </w:rPr>
        <w:t>Wiesbaden</w:t>
      </w:r>
      <w:r w:rsidRPr="00635E7B">
        <w:rPr>
          <w:rFonts w:ascii="Arial" w:hAnsi="Arial" w:cs="Arial"/>
        </w:rPr>
        <w:t xml:space="preserve"> – Fast wäre er ins Wasser gefallen: Wegen leichten Regens </w:t>
      </w:r>
      <w:r w:rsidR="00635E7B">
        <w:rPr>
          <w:rFonts w:ascii="Arial" w:hAnsi="Arial" w:cs="Arial"/>
        </w:rPr>
        <w:t>stand</w:t>
      </w:r>
      <w:r w:rsidRPr="00635E7B">
        <w:rPr>
          <w:rFonts w:ascii="Arial" w:hAnsi="Arial" w:cs="Arial"/>
        </w:rPr>
        <w:t xml:space="preserve"> </w:t>
      </w:r>
      <w:r w:rsidR="00635E7B">
        <w:rPr>
          <w:rFonts w:ascii="Arial" w:hAnsi="Arial" w:cs="Arial"/>
        </w:rPr>
        <w:t>der</w:t>
      </w:r>
      <w:r w:rsidRPr="00635E7B">
        <w:rPr>
          <w:rFonts w:ascii="Arial" w:hAnsi="Arial" w:cs="Arial"/>
        </w:rPr>
        <w:t xml:space="preserve"> 4. Klarenthaler Hochhauslauf </w:t>
      </w:r>
      <w:r w:rsidR="00635E7B">
        <w:rPr>
          <w:rFonts w:ascii="Arial" w:hAnsi="Arial" w:cs="Arial"/>
        </w:rPr>
        <w:t xml:space="preserve">kurzzeitig auf der Kippe. Zu groß war die </w:t>
      </w:r>
      <w:r w:rsidRPr="00635E7B">
        <w:rPr>
          <w:rFonts w:ascii="Arial" w:hAnsi="Arial" w:cs="Arial"/>
        </w:rPr>
        <w:t xml:space="preserve">Gefahr, dass die Sprinter mit nassen Turnschuhen auf den Treppen ausrutschen könnten. Aber dann klarte der Himmel auf, der Startschuss fiel. </w:t>
      </w:r>
      <w:r w:rsidR="00635E7B">
        <w:rPr>
          <w:rFonts w:ascii="Arial" w:hAnsi="Arial" w:cs="Arial"/>
        </w:rPr>
        <w:t xml:space="preserve">In Windeseile erstürmten </w:t>
      </w:r>
      <w:r w:rsidRPr="00635E7B">
        <w:rPr>
          <w:rFonts w:ascii="Arial" w:hAnsi="Arial" w:cs="Arial"/>
        </w:rPr>
        <w:t xml:space="preserve">die 40 Läuferinnen und Läufer das zwölfstöckige </w:t>
      </w:r>
      <w:r w:rsidR="00635E7B">
        <w:rPr>
          <w:rFonts w:ascii="Arial" w:hAnsi="Arial" w:cs="Arial"/>
        </w:rPr>
        <w:t xml:space="preserve">Gebäude und meisterten </w:t>
      </w:r>
      <w:r w:rsidRPr="00635E7B">
        <w:rPr>
          <w:rFonts w:ascii="Arial" w:hAnsi="Arial" w:cs="Arial"/>
        </w:rPr>
        <w:t xml:space="preserve">die 192 Stufen. „Für uns war es </w:t>
      </w:r>
      <w:r w:rsidR="00635E7B">
        <w:rPr>
          <w:rFonts w:ascii="Arial" w:hAnsi="Arial" w:cs="Arial"/>
        </w:rPr>
        <w:t xml:space="preserve">wieder </w:t>
      </w:r>
      <w:r w:rsidRPr="00635E7B">
        <w:rPr>
          <w:rFonts w:ascii="Arial" w:hAnsi="Arial" w:cs="Arial"/>
        </w:rPr>
        <w:t xml:space="preserve">eine schöne Erfahrung </w:t>
      </w:r>
      <w:r w:rsidR="00635E7B">
        <w:rPr>
          <w:rFonts w:ascii="Arial" w:hAnsi="Arial" w:cs="Arial"/>
        </w:rPr>
        <w:t>zu beobachten</w:t>
      </w:r>
      <w:r w:rsidRPr="00635E7B">
        <w:rPr>
          <w:rFonts w:ascii="Arial" w:hAnsi="Arial" w:cs="Arial"/>
        </w:rPr>
        <w:t xml:space="preserve">, welchen Auftrieb und welches Selbstvertrauen es den Teilnehmern gegeben hat, dabei zu sein, sich zu trauen, bei dem Lauf mitzumachen“, freute sich </w:t>
      </w:r>
      <w:r w:rsidR="004A3FD3">
        <w:rPr>
          <w:rFonts w:ascii="Arial" w:hAnsi="Arial" w:cs="Arial"/>
        </w:rPr>
        <w:t>Michael Büttner</w:t>
      </w:r>
      <w:r w:rsidRPr="00635E7B">
        <w:rPr>
          <w:rFonts w:ascii="Arial" w:hAnsi="Arial" w:cs="Arial"/>
        </w:rPr>
        <w:t xml:space="preserve">, Leiter des </w:t>
      </w:r>
      <w:r w:rsidR="004A3FD3">
        <w:rPr>
          <w:rFonts w:ascii="Arial" w:hAnsi="Arial" w:cs="Arial"/>
        </w:rPr>
        <w:t>zuständigen Service</w:t>
      </w:r>
      <w:r w:rsidRPr="00635E7B">
        <w:rPr>
          <w:rFonts w:ascii="Arial" w:hAnsi="Arial" w:cs="Arial"/>
        </w:rPr>
        <w:t xml:space="preserve">centers der Unternehmensgruppe Nassauische </w:t>
      </w:r>
      <w:r w:rsidRPr="00635E7B">
        <w:rPr>
          <w:rFonts w:ascii="Arial" w:hAnsi="Arial" w:cs="Arial"/>
          <w:color w:val="000000"/>
        </w:rPr>
        <w:t>Heimstätte | Wohnstadt</w:t>
      </w:r>
      <w:r w:rsidRPr="00635E7B">
        <w:rPr>
          <w:rFonts w:ascii="Arial" w:hAnsi="Arial" w:cs="Arial"/>
        </w:rPr>
        <w:t>. „Auch wenn es sich um einen echten Wettkampf handelt und jeder natürlich versucht, der Schnellste zu sein, ist es trotzdem auch ein Gemeinschaftserlebnis, das den Zusammenhalt unter den Menschen in diesem Quartier stärkt</w:t>
      </w:r>
      <w:r w:rsidR="00635E7B">
        <w:rPr>
          <w:rFonts w:ascii="Arial" w:hAnsi="Arial" w:cs="Arial"/>
        </w:rPr>
        <w:t>.</w:t>
      </w:r>
      <w:r w:rsidRPr="00635E7B">
        <w:rPr>
          <w:rFonts w:ascii="Arial" w:hAnsi="Arial" w:cs="Arial"/>
        </w:rPr>
        <w:t>“</w:t>
      </w:r>
    </w:p>
    <w:p w:rsidR="00635E7B" w:rsidRDefault="00635E7B" w:rsidP="00635E7B">
      <w:pPr>
        <w:spacing w:line="360" w:lineRule="auto"/>
        <w:ind w:right="1134"/>
        <w:jc w:val="both"/>
        <w:rPr>
          <w:rFonts w:ascii="Arial" w:hAnsi="Arial" w:cs="Arial"/>
        </w:rPr>
      </w:pPr>
    </w:p>
    <w:p w:rsidR="00635E7B" w:rsidRPr="00635E7B" w:rsidRDefault="00635E7B" w:rsidP="00635E7B">
      <w:pPr>
        <w:spacing w:line="360" w:lineRule="auto"/>
        <w:ind w:right="1134"/>
        <w:jc w:val="both"/>
        <w:rPr>
          <w:rFonts w:ascii="Arial" w:hAnsi="Arial" w:cs="Arial"/>
          <w:b/>
        </w:rPr>
      </w:pPr>
      <w:r w:rsidRPr="00635E7B">
        <w:rPr>
          <w:rFonts w:ascii="Arial" w:hAnsi="Arial" w:cs="Arial"/>
          <w:b/>
        </w:rPr>
        <w:t>Treppe statt Fahrstuhl</w:t>
      </w:r>
    </w:p>
    <w:p w:rsidR="00C72AAE" w:rsidRPr="00635E7B" w:rsidRDefault="00C72AAE" w:rsidP="00635E7B">
      <w:pPr>
        <w:spacing w:line="360" w:lineRule="auto"/>
        <w:ind w:right="1134"/>
        <w:jc w:val="both"/>
        <w:rPr>
          <w:rFonts w:ascii="Arial" w:hAnsi="Arial" w:cs="Arial"/>
        </w:rPr>
      </w:pPr>
      <w:r w:rsidRPr="00635E7B">
        <w:rPr>
          <w:rFonts w:ascii="Arial" w:hAnsi="Arial" w:cs="Arial"/>
          <w:color w:val="000000"/>
        </w:rPr>
        <w:t>Als Höhepunkt der „Klarenthaler Kulturtage“ hatte die Unternehmensgruppe Nassauische Heimstätte | Wohnstadt gemeinsam mit Organisationen und Vereinen aus dem Stadtteil – dem Dachverband Klarenthaler Vereinigungen e.V., Moja e.V. (Verein zur Förderung mobiler Jugendarbeit), dem Stadtteilzentrum Klarenthal der Stadt Wiesbaden sowie dem Volksbildungswerk Kla</w:t>
      </w:r>
      <w:r w:rsidRPr="00635E7B">
        <w:rPr>
          <w:rFonts w:ascii="Arial" w:hAnsi="Arial" w:cs="Arial"/>
          <w:color w:val="000000"/>
        </w:rPr>
        <w:lastRenderedPageBreak/>
        <w:t>renthal</w:t>
      </w:r>
      <w:r w:rsidRPr="00635E7B">
        <w:rPr>
          <w:rFonts w:ascii="Arial" w:hAnsi="Arial" w:cs="Arial"/>
        </w:rPr>
        <w:t xml:space="preserve"> e.V. und dem </w:t>
      </w:r>
      <w:r w:rsidRPr="00635E7B">
        <w:rPr>
          <w:rFonts w:ascii="Arial" w:hAnsi="Arial" w:cs="Arial"/>
          <w:color w:val="000000"/>
        </w:rPr>
        <w:t xml:space="preserve">1. SC Klarenthal 1968 e.V. </w:t>
      </w:r>
      <w:r w:rsidR="00635E7B">
        <w:rPr>
          <w:rFonts w:ascii="Arial" w:hAnsi="Arial" w:cs="Arial"/>
          <w:color w:val="000000"/>
        </w:rPr>
        <w:t xml:space="preserve">– </w:t>
      </w:r>
      <w:r w:rsidRPr="00635E7B">
        <w:rPr>
          <w:rFonts w:ascii="Arial" w:hAnsi="Arial" w:cs="Arial"/>
          <w:color w:val="000000"/>
        </w:rPr>
        <w:t xml:space="preserve">den Hochhauslauf organisiert. </w:t>
      </w:r>
      <w:r w:rsidR="00635E7B">
        <w:rPr>
          <w:rFonts w:ascii="Arial" w:hAnsi="Arial" w:cs="Arial"/>
          <w:color w:val="000000"/>
        </w:rPr>
        <w:t xml:space="preserve">Auch bei der vierten Auflage </w:t>
      </w:r>
      <w:r w:rsidRPr="00635E7B">
        <w:rPr>
          <w:rFonts w:ascii="Arial" w:hAnsi="Arial" w:cs="Arial"/>
          <w:color w:val="000000"/>
        </w:rPr>
        <w:t xml:space="preserve">hatten sich viele </w:t>
      </w:r>
      <w:r w:rsidR="00635E7B">
        <w:rPr>
          <w:rFonts w:ascii="Arial" w:hAnsi="Arial" w:cs="Arial"/>
          <w:color w:val="000000"/>
        </w:rPr>
        <w:t>Menschen</w:t>
      </w:r>
      <w:r w:rsidRPr="00635E7B">
        <w:rPr>
          <w:rFonts w:ascii="Arial" w:hAnsi="Arial" w:cs="Arial"/>
          <w:color w:val="000000"/>
        </w:rPr>
        <w:t xml:space="preserve"> aus der Nachbarschaft am Start versammelt, um die Läufer anzufeuern: „Jeder hat für jeden geklatscht, e</w:t>
      </w:r>
      <w:r w:rsidR="00635E7B">
        <w:rPr>
          <w:rFonts w:ascii="Arial" w:hAnsi="Arial" w:cs="Arial"/>
          <w:color w:val="000000"/>
        </w:rPr>
        <w:t>s herrschte eine prima Stimmung</w:t>
      </w:r>
      <w:r w:rsidRPr="00635E7B">
        <w:rPr>
          <w:rFonts w:ascii="Arial" w:hAnsi="Arial" w:cs="Arial"/>
          <w:color w:val="000000"/>
        </w:rPr>
        <w:t xml:space="preserve">“, </w:t>
      </w:r>
      <w:r w:rsidR="00635E7B">
        <w:rPr>
          <w:rFonts w:ascii="Arial" w:hAnsi="Arial" w:cs="Arial"/>
          <w:color w:val="000000"/>
        </w:rPr>
        <w:t>sagt</w:t>
      </w:r>
      <w:r w:rsidRPr="00635E7B">
        <w:rPr>
          <w:rFonts w:ascii="Arial" w:hAnsi="Arial" w:cs="Arial"/>
          <w:color w:val="000000"/>
        </w:rPr>
        <w:t xml:space="preserve"> </w:t>
      </w:r>
      <w:r w:rsidRPr="00635E7B">
        <w:rPr>
          <w:rFonts w:ascii="Arial" w:hAnsi="Arial" w:cs="Arial"/>
        </w:rPr>
        <w:t xml:space="preserve">Carmen Neumann-Hofmann vom Sozialmanagement der Nassauischen Heimstätte. Denn neben der sportlichen Herausforderung und der Anregung, öfter mal die Treppe statt des Fahrstuhls zu benutzen, stand auch dieses Mal das Miteinander im Mittelpunkt. Besonders positiv findet Neumann-Hofmann daher, dass es erneut gelungen war, jüngere wie ältere Klarenthaler zur Teilnahme zu motivieren. </w:t>
      </w:r>
    </w:p>
    <w:p w:rsidR="00072753" w:rsidRPr="00635E7B" w:rsidRDefault="00C72AAE" w:rsidP="00E01666">
      <w:pPr>
        <w:pStyle w:val="StandardWeb"/>
        <w:spacing w:line="360" w:lineRule="auto"/>
        <w:ind w:right="1134"/>
        <w:jc w:val="both"/>
        <w:rPr>
          <w:rFonts w:ascii="Arial" w:hAnsi="Arial" w:cs="Arial"/>
          <w:sz w:val="22"/>
          <w:szCs w:val="22"/>
        </w:rPr>
      </w:pPr>
      <w:r w:rsidRPr="00635E7B">
        <w:rPr>
          <w:rFonts w:ascii="Arial" w:hAnsi="Arial" w:cs="Arial"/>
          <w:sz w:val="22"/>
          <w:szCs w:val="22"/>
        </w:rPr>
        <w:t xml:space="preserve">Gestartet wurde in den Altersklassen 10 bis 13, 14 bis 20, 21 bis 35, über 36 bis 50 und über 50 Jahre. In jeder Etage standen Aufsichtspersonen </w:t>
      </w:r>
      <w:r w:rsidR="00E01666">
        <w:rPr>
          <w:rFonts w:ascii="Arial" w:hAnsi="Arial" w:cs="Arial"/>
          <w:sz w:val="22"/>
          <w:szCs w:val="22"/>
        </w:rPr>
        <w:t xml:space="preserve">von den „Eintagshelden“ des Freiwilligentags Wiesbaden </w:t>
      </w:r>
      <w:r w:rsidRPr="00635E7B">
        <w:rPr>
          <w:rFonts w:ascii="Arial" w:hAnsi="Arial" w:cs="Arial"/>
          <w:sz w:val="22"/>
          <w:szCs w:val="22"/>
        </w:rPr>
        <w:t>bereit, um schnell eingreifen zu können, falls ein Läufer schwächeln oder stolpern sollte</w:t>
      </w:r>
      <w:r w:rsidR="00E01666">
        <w:rPr>
          <w:rFonts w:ascii="Arial" w:hAnsi="Arial" w:cs="Arial"/>
          <w:sz w:val="22"/>
          <w:szCs w:val="22"/>
        </w:rPr>
        <w:t>. D</w:t>
      </w:r>
      <w:r w:rsidRPr="00635E7B">
        <w:rPr>
          <w:rFonts w:ascii="Arial" w:hAnsi="Arial" w:cs="Arial"/>
          <w:sz w:val="22"/>
          <w:szCs w:val="22"/>
        </w:rPr>
        <w:t>och alle Teilnehmer erreichten ohne Zwischenfall</w:t>
      </w:r>
      <w:r w:rsidR="00072753">
        <w:rPr>
          <w:rFonts w:ascii="Arial" w:hAnsi="Arial" w:cs="Arial"/>
          <w:sz w:val="22"/>
          <w:szCs w:val="22"/>
        </w:rPr>
        <w:t xml:space="preserve"> das Ziel im obersten Geschoss. </w:t>
      </w:r>
      <w:r w:rsidRPr="00635E7B">
        <w:rPr>
          <w:rFonts w:ascii="Arial" w:hAnsi="Arial" w:cs="Arial"/>
          <w:sz w:val="22"/>
          <w:szCs w:val="22"/>
        </w:rPr>
        <w:t xml:space="preserve">Dort gab es erstmal Traubenzucker, um die verbrauchte Energie sofort zu ersetzen. </w:t>
      </w:r>
    </w:p>
    <w:p w:rsidR="00072753" w:rsidRPr="00072753" w:rsidRDefault="00072753" w:rsidP="00635E7B">
      <w:pPr>
        <w:spacing w:line="360" w:lineRule="auto"/>
        <w:ind w:right="1134"/>
        <w:jc w:val="both"/>
        <w:rPr>
          <w:rFonts w:ascii="Arial" w:hAnsi="Arial" w:cs="Arial"/>
          <w:b/>
        </w:rPr>
      </w:pPr>
      <w:r w:rsidRPr="00072753">
        <w:rPr>
          <w:rFonts w:ascii="Arial" w:hAnsi="Arial" w:cs="Arial"/>
          <w:b/>
        </w:rPr>
        <w:t>Persönliche Bestzeit</w:t>
      </w:r>
    </w:p>
    <w:p w:rsidR="00C72AAE" w:rsidRPr="00635E7B" w:rsidRDefault="00C72AAE" w:rsidP="00635E7B">
      <w:pPr>
        <w:spacing w:line="360" w:lineRule="auto"/>
        <w:ind w:right="1134"/>
        <w:jc w:val="both"/>
        <w:rPr>
          <w:rFonts w:ascii="Arial" w:hAnsi="Arial" w:cs="Arial"/>
        </w:rPr>
      </w:pPr>
      <w:r w:rsidRPr="00635E7B">
        <w:rPr>
          <w:rFonts w:ascii="Arial" w:hAnsi="Arial" w:cs="Arial"/>
        </w:rPr>
        <w:t xml:space="preserve">Die Ersten, die dort oben eintrafen, waren zwei Läufer aus der Gruppe der 14 - </w:t>
      </w:r>
      <w:r w:rsidR="00072753">
        <w:rPr>
          <w:rFonts w:ascii="Arial" w:hAnsi="Arial" w:cs="Arial"/>
        </w:rPr>
        <w:t xml:space="preserve">20-Jährigen: </w:t>
      </w:r>
      <w:r w:rsidRPr="00635E7B">
        <w:rPr>
          <w:rFonts w:ascii="Arial" w:hAnsi="Arial" w:cs="Arial"/>
        </w:rPr>
        <w:t>Rans Kaakla (19 Jahre) und Oualid A</w:t>
      </w:r>
      <w:r w:rsidR="00072753">
        <w:rPr>
          <w:rFonts w:ascii="Arial" w:hAnsi="Arial" w:cs="Arial"/>
        </w:rPr>
        <w:t xml:space="preserve">l Hafyoni (17) schafften die zwölf </w:t>
      </w:r>
      <w:r w:rsidRPr="00635E7B">
        <w:rPr>
          <w:rFonts w:ascii="Arial" w:hAnsi="Arial" w:cs="Arial"/>
        </w:rPr>
        <w:t>Stockwerke in 44 Sekunden. Das ist nach wie vor die Bestzeit, die bereits vor zwei Jahren erreicht und bislang nicht unterboten w</w:t>
      </w:r>
      <w:r w:rsidR="00072753">
        <w:rPr>
          <w:rFonts w:ascii="Arial" w:hAnsi="Arial" w:cs="Arial"/>
        </w:rPr>
        <w:t>urde</w:t>
      </w:r>
      <w:r w:rsidRPr="00635E7B">
        <w:rPr>
          <w:rFonts w:ascii="Arial" w:hAnsi="Arial" w:cs="Arial"/>
        </w:rPr>
        <w:t>. Für Rans Kaakla bedeutete sie dennoch einen persönlichen Rekord: Der 19-Jährige hatte bereits den 3. Klarenthaler Hochhauslauf gewonnen</w:t>
      </w:r>
      <w:r w:rsidR="00072753">
        <w:rPr>
          <w:rFonts w:ascii="Arial" w:hAnsi="Arial" w:cs="Arial"/>
        </w:rPr>
        <w:t>, damals</w:t>
      </w:r>
      <w:r w:rsidRPr="00635E7B">
        <w:rPr>
          <w:rFonts w:ascii="Arial" w:hAnsi="Arial" w:cs="Arial"/>
        </w:rPr>
        <w:t xml:space="preserve"> allerdings 48 Sekunden für die 192 Stufen gebraucht. Besonders bejubelt und angefeuert wurde auch Ahmed Naciri, der mit 72 Jahren </w:t>
      </w:r>
      <w:r w:rsidR="00072753">
        <w:rPr>
          <w:rFonts w:ascii="Arial" w:hAnsi="Arial" w:cs="Arial"/>
        </w:rPr>
        <w:t>älteste</w:t>
      </w:r>
      <w:r w:rsidRPr="00635E7B">
        <w:rPr>
          <w:rFonts w:ascii="Arial" w:hAnsi="Arial" w:cs="Arial"/>
        </w:rPr>
        <w:t xml:space="preserve"> Teilnehmer. Er bewältigte den </w:t>
      </w:r>
      <w:r w:rsidR="00072753">
        <w:rPr>
          <w:rFonts w:ascii="Arial" w:hAnsi="Arial" w:cs="Arial"/>
        </w:rPr>
        <w:t>Lauf</w:t>
      </w:r>
      <w:r w:rsidRPr="00635E7B">
        <w:rPr>
          <w:rFonts w:ascii="Arial" w:hAnsi="Arial" w:cs="Arial"/>
        </w:rPr>
        <w:t xml:space="preserve"> in 1,58 Minuten. </w:t>
      </w:r>
    </w:p>
    <w:p w:rsidR="00C72AAE" w:rsidRPr="00635E7B" w:rsidRDefault="00C72AAE" w:rsidP="00635E7B">
      <w:pPr>
        <w:spacing w:line="360" w:lineRule="auto"/>
        <w:ind w:right="1134"/>
        <w:jc w:val="both"/>
        <w:rPr>
          <w:rFonts w:ascii="Arial" w:hAnsi="Arial" w:cs="Arial"/>
        </w:rPr>
      </w:pPr>
    </w:p>
    <w:p w:rsidR="00C72AAE" w:rsidRPr="00635E7B" w:rsidRDefault="00C72AAE" w:rsidP="00635E7B">
      <w:pPr>
        <w:spacing w:line="360" w:lineRule="auto"/>
        <w:ind w:right="1134"/>
        <w:jc w:val="both"/>
        <w:rPr>
          <w:rFonts w:ascii="Arial" w:hAnsi="Arial" w:cs="Arial"/>
        </w:rPr>
      </w:pPr>
      <w:r w:rsidRPr="00635E7B">
        <w:rPr>
          <w:rFonts w:ascii="Arial" w:hAnsi="Arial" w:cs="Arial"/>
        </w:rPr>
        <w:t xml:space="preserve">Für alle Sieger gab es Gutscheine der Sportmode-Anbieter „Runners Point“ und „Snipes“, gestiftet von der Nassauischen Heimstätte. Die Erstplatzierten in jeder Altersgruppe erhielten je 50 Euro, die Zweit- beziehungsweise Drittplatzierten 35 respektive 20 Euro. Jedem Starter wurden außerdem eine Urkunde und ein Stärkungspaket überreicht. </w:t>
      </w:r>
      <w:r w:rsidR="00E01666">
        <w:rPr>
          <w:rFonts w:ascii="Arial" w:hAnsi="Arial" w:cs="Arial"/>
        </w:rPr>
        <w:t>Sozialdezernent und Stadtrat Christoph Manjura gratulierte jedem Läufer per Handschlag und überreichte Urkunden sowie Preise. Zur</w:t>
      </w:r>
      <w:r w:rsidRPr="00635E7B">
        <w:rPr>
          <w:rFonts w:ascii="Arial" w:hAnsi="Arial" w:cs="Arial"/>
        </w:rPr>
        <w:t xml:space="preserve"> Siegesfeier servierte das Klarenthaler Concierge-Team </w:t>
      </w:r>
      <w:r w:rsidR="00072753">
        <w:rPr>
          <w:rFonts w:ascii="Arial" w:hAnsi="Arial" w:cs="Arial"/>
        </w:rPr>
        <w:t xml:space="preserve">der Unternehmensgruppe </w:t>
      </w:r>
      <w:r w:rsidRPr="00635E7B">
        <w:rPr>
          <w:rFonts w:ascii="Arial" w:hAnsi="Arial" w:cs="Arial"/>
        </w:rPr>
        <w:t>gekühlte Getränke, Kaffee, Kuchen und Snacks.</w:t>
      </w:r>
    </w:p>
    <w:p w:rsidR="004A3FD3" w:rsidRDefault="004A3FD3" w:rsidP="00635E7B">
      <w:pPr>
        <w:spacing w:line="360" w:lineRule="auto"/>
        <w:ind w:right="1134"/>
        <w:jc w:val="both"/>
        <w:rPr>
          <w:rFonts w:ascii="Arial" w:hAnsi="Arial" w:cs="Arial"/>
          <w:sz w:val="24"/>
          <w:szCs w:val="24"/>
        </w:rPr>
      </w:pPr>
    </w:p>
    <w:p w:rsidR="00E01666" w:rsidRPr="00E01666" w:rsidRDefault="00E01666" w:rsidP="00635E7B">
      <w:pPr>
        <w:spacing w:line="360" w:lineRule="auto"/>
        <w:ind w:right="1134"/>
        <w:jc w:val="both"/>
        <w:rPr>
          <w:rFonts w:ascii="Arial" w:hAnsi="Arial" w:cs="Arial"/>
          <w:b/>
        </w:rPr>
      </w:pPr>
      <w:r w:rsidRPr="00E01666">
        <w:rPr>
          <w:rFonts w:ascii="Arial" w:hAnsi="Arial" w:cs="Arial"/>
          <w:b/>
        </w:rPr>
        <w:t>Bildunterschriften:</w:t>
      </w:r>
    </w:p>
    <w:p w:rsidR="00E01666" w:rsidRDefault="00E01666" w:rsidP="00907039">
      <w:pPr>
        <w:ind w:right="1134"/>
        <w:jc w:val="both"/>
        <w:rPr>
          <w:rFonts w:ascii="Arial" w:hAnsi="Arial" w:cs="Arial"/>
        </w:rPr>
      </w:pPr>
      <w:r w:rsidRPr="00907039">
        <w:rPr>
          <w:rFonts w:ascii="Arial" w:hAnsi="Arial" w:cs="Arial"/>
          <w:b/>
        </w:rPr>
        <w:t>PF1:</w:t>
      </w:r>
      <w:r>
        <w:rPr>
          <w:rFonts w:ascii="Arial" w:hAnsi="Arial" w:cs="Arial"/>
        </w:rPr>
        <w:t xml:space="preserve"> Geschafft: Ahmed Naciri war mit 72 Jahren ältester Teilnehmer des Hochhauslaufs. Er bewältigte die Strecke in knapp unter zwei Minuten.</w:t>
      </w:r>
      <w:r w:rsidR="00907039">
        <w:rPr>
          <w:rFonts w:ascii="Arial" w:hAnsi="Arial" w:cs="Arial"/>
        </w:rPr>
        <w:t xml:space="preserve"> Foto: UGNHWS / Lisa Farkas</w:t>
      </w:r>
    </w:p>
    <w:p w:rsidR="00907039" w:rsidRPr="00E01666" w:rsidRDefault="00907039" w:rsidP="00907039">
      <w:pPr>
        <w:ind w:right="1134"/>
        <w:jc w:val="both"/>
        <w:rPr>
          <w:rFonts w:ascii="Arial" w:hAnsi="Arial" w:cs="Arial"/>
        </w:rPr>
      </w:pPr>
    </w:p>
    <w:p w:rsidR="00E01666" w:rsidRPr="00E01666" w:rsidRDefault="00E01666" w:rsidP="00907039">
      <w:pPr>
        <w:ind w:right="1134"/>
        <w:jc w:val="both"/>
        <w:rPr>
          <w:rFonts w:ascii="Arial" w:hAnsi="Arial" w:cs="Arial"/>
        </w:rPr>
      </w:pPr>
      <w:r w:rsidRPr="00907039">
        <w:rPr>
          <w:rFonts w:ascii="Arial" w:hAnsi="Arial" w:cs="Arial"/>
          <w:b/>
        </w:rPr>
        <w:t>PF2:</w:t>
      </w:r>
      <w:r w:rsidR="00907039">
        <w:rPr>
          <w:rFonts w:ascii="Arial" w:hAnsi="Arial" w:cs="Arial"/>
        </w:rPr>
        <w:t xml:space="preserve"> Schön war`s: Die Organisatoren freuen sich schon auf den nächsten Klarenthaler Hochhauslauf. In ihrer Mitte: Stadtrat und Sozialdezenent Christoph Manjura. Foto: UGNHWS / Lisa Farkas</w:t>
      </w:r>
    </w:p>
    <w:p w:rsidR="004A3FD3" w:rsidRDefault="004A3FD3" w:rsidP="00635E7B">
      <w:pPr>
        <w:spacing w:line="360" w:lineRule="auto"/>
        <w:ind w:right="1134"/>
        <w:jc w:val="both"/>
        <w:rPr>
          <w:rFonts w:ascii="Arial" w:hAnsi="Arial" w:cs="Arial"/>
          <w:sz w:val="24"/>
          <w:szCs w:val="24"/>
        </w:rPr>
      </w:pPr>
    </w:p>
    <w:p w:rsidR="00635E7B" w:rsidRDefault="00635E7B" w:rsidP="00635E7B">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3"/>
          <w:szCs w:val="23"/>
        </w:rPr>
        <w:t>Unternehmensgruppe Nassauische Heimstätte | Wohnstadt</w:t>
      </w:r>
    </w:p>
    <w:p w:rsidR="00635E7B" w:rsidRDefault="00635E7B" w:rsidP="00635E7B">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w:t>
      </w:r>
      <w:r>
        <w:rPr>
          <w:rFonts w:ascii="Arial" w:hAnsi="Arial" w:cs="Arial"/>
        </w:rPr>
        <w:t>h</w:t>
      </w:r>
      <w:r>
        <w:rPr>
          <w:rFonts w:ascii="Arial" w:hAnsi="Arial" w:cs="Arial"/>
        </w:rPr>
        <w:t>nungsunternehmen. Das Regionalcenter Wiesbaden bewirtschaftet rund 11.600 Wo</w:t>
      </w:r>
      <w:r>
        <w:rPr>
          <w:rFonts w:ascii="Arial" w:hAnsi="Arial" w:cs="Arial"/>
        </w:rPr>
        <w:t>h</w:t>
      </w:r>
      <w:r>
        <w:rPr>
          <w:rFonts w:ascii="Arial" w:hAnsi="Arial" w:cs="Arial"/>
        </w:rPr>
        <w:t>nungen, darunter rund 5.800 Wohnungen direkt in Wiesbaden, und hat mit dem Servicecenter in Darmstadt eine Außenstelle. U</w:t>
      </w:r>
      <w:r>
        <w:rPr>
          <w:rFonts w:ascii="Arial" w:hAnsi="Arial" w:cs="Arial"/>
        </w:rPr>
        <w:t>n</w:t>
      </w:r>
      <w:r>
        <w:rPr>
          <w:rFonts w:ascii="Arial" w:hAnsi="Arial" w:cs="Arial"/>
        </w:rPr>
        <w:t>ter der Marke „ProjektStadt“ werden Kompetenzfelder gebündelt, um nachhaltige Stadtentwicklungsaufgaben durchzufü</w:t>
      </w:r>
      <w:r>
        <w:rPr>
          <w:rFonts w:ascii="Arial" w:hAnsi="Arial" w:cs="Arial"/>
        </w:rPr>
        <w:t>h</w:t>
      </w:r>
      <w:r>
        <w:rPr>
          <w:rFonts w:ascii="Arial" w:hAnsi="Arial" w:cs="Arial"/>
        </w:rPr>
        <w:t>ren. Bis 2023 sind Investitionen von rund 1,9 Milliarden Euro in Neubau von Wohnungen und den Bestand geplant. 4.900 zusätzliche Wohnungen sollen so in den nächsten fünf Jahren entstehen.</w:t>
      </w:r>
    </w:p>
    <w:p w:rsidR="007C3B78" w:rsidRPr="007C3B78" w:rsidRDefault="007C3B78" w:rsidP="00635E7B">
      <w:pPr>
        <w:pStyle w:val="Textkrper"/>
        <w:kinsoku w:val="0"/>
        <w:overflowPunct w:val="0"/>
        <w:ind w:right="1134"/>
        <w:rPr>
          <w:sz w:val="22"/>
          <w:szCs w:val="22"/>
        </w:rPr>
      </w:pPr>
    </w:p>
    <w:sectPr w:rsidR="007C3B78" w:rsidRPr="007C3B78" w:rsidSect="00DF6D5A">
      <w:headerReference w:type="default" r:id="rId7"/>
      <w:footerReference w:type="default" r:id="rId8"/>
      <w:pgSz w:w="11906" w:h="16838"/>
      <w:pgMar w:top="1417" w:right="1700"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B5B" w:rsidRDefault="00DF6B5B">
      <w:r>
        <w:separator/>
      </w:r>
    </w:p>
  </w:endnote>
  <w:endnote w:type="continuationSeparator" w:id="0">
    <w:p w:rsidR="00DF6B5B" w:rsidRDefault="00D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B5B" w:rsidRDefault="00DF6B5B">
      <w:r>
        <w:separator/>
      </w:r>
    </w:p>
  </w:footnote>
  <w:footnote w:type="continuationSeparator" w:id="0">
    <w:p w:rsidR="00DF6B5B" w:rsidRDefault="00DF6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F6B5B" w:rsidP="00597C72">
    <w:pPr>
      <w:pStyle w:val="Kopfzeile"/>
      <w:tabs>
        <w:tab w:val="clear" w:pos="4536"/>
        <w:tab w:val="clear" w:pos="9072"/>
      </w:tabs>
      <w:ind w:right="-426"/>
      <w:jc w:val="right"/>
      <w:rPr>
        <w:rFonts w:ascii="Arial" w:hAnsi="Arial" w:cs="Arial"/>
        <w:b/>
        <w:bCs/>
        <w:spacing w:val="60"/>
        <w:sz w:val="28"/>
        <w:szCs w:val="28"/>
      </w:rPr>
    </w:pPr>
    <w:r w:rsidRPr="00DF6B5B">
      <w:rPr>
        <w:rFonts w:ascii="Arial" w:hAnsi="Arial" w:cs="Arial"/>
        <w:b/>
        <w:noProof/>
        <w:spacing w:val="60"/>
        <w:sz w:val="28"/>
        <w:szCs w:val="28"/>
      </w:rPr>
      <w:drawing>
        <wp:inline distT="0" distB="0" distL="0" distR="0">
          <wp:extent cx="2152650" cy="428625"/>
          <wp:effectExtent l="0" t="0" r="0" b="0"/>
          <wp:docPr id="2"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28625"/>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2E08D4">
      <w:rPr>
        <w:rFonts w:ascii="Arial" w:hAnsi="Arial" w:cs="Arial"/>
      </w:rPr>
      <w:t>19</w:t>
    </w:r>
    <w:r w:rsidR="00C72AAE">
      <w:rPr>
        <w:rFonts w:ascii="Arial" w:hAnsi="Arial" w:cs="Arial"/>
      </w:rPr>
      <w:t>.</w:t>
    </w:r>
    <w:r w:rsidR="00DF6D5A">
      <w:rPr>
        <w:rFonts w:ascii="Arial" w:hAnsi="Arial" w:cs="Arial"/>
      </w:rPr>
      <w:t>0</w:t>
    </w:r>
    <w:r w:rsidR="00C72AAE">
      <w:rPr>
        <w:rFonts w:ascii="Arial" w:hAnsi="Arial" w:cs="Arial"/>
      </w:rPr>
      <w:t>9</w:t>
    </w:r>
    <w:r w:rsidR="00DF6D5A">
      <w:rPr>
        <w:rFonts w:ascii="Arial" w:hAnsi="Arial" w:cs="Arial"/>
      </w:rPr>
      <w:t>.</w:t>
    </w:r>
    <w:r w:rsidR="00D421C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9B1528">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9B1528">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5A0DE0">
      <w:rPr>
        <w:rFonts w:ascii="Arial" w:hAnsi="Arial" w:cs="Arial"/>
      </w:rPr>
      <w:t>3.</w:t>
    </w:r>
    <w:r w:rsidR="00940720">
      <w:rPr>
        <w:rFonts w:ascii="Arial" w:hAnsi="Arial" w:cs="Arial"/>
      </w:rPr>
      <w:t>825</w:t>
    </w:r>
    <w:r w:rsidR="007C3B78">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72753"/>
    <w:rsid w:val="0009279B"/>
    <w:rsid w:val="000B025D"/>
    <w:rsid w:val="000E0013"/>
    <w:rsid w:val="000E40C2"/>
    <w:rsid w:val="00104E45"/>
    <w:rsid w:val="00124D4F"/>
    <w:rsid w:val="0016784D"/>
    <w:rsid w:val="00192513"/>
    <w:rsid w:val="001B7709"/>
    <w:rsid w:val="001D38AD"/>
    <w:rsid w:val="002047C2"/>
    <w:rsid w:val="00213FBA"/>
    <w:rsid w:val="00233BA3"/>
    <w:rsid w:val="002557D2"/>
    <w:rsid w:val="0025780E"/>
    <w:rsid w:val="002C3AA4"/>
    <w:rsid w:val="002C5FFE"/>
    <w:rsid w:val="002C7DE8"/>
    <w:rsid w:val="002D0C45"/>
    <w:rsid w:val="002E08D4"/>
    <w:rsid w:val="002E0C80"/>
    <w:rsid w:val="002E1DB4"/>
    <w:rsid w:val="002F2B4B"/>
    <w:rsid w:val="002F52BB"/>
    <w:rsid w:val="00301DF4"/>
    <w:rsid w:val="00331246"/>
    <w:rsid w:val="00332EFF"/>
    <w:rsid w:val="00343698"/>
    <w:rsid w:val="00343EA4"/>
    <w:rsid w:val="00352D5E"/>
    <w:rsid w:val="003544FC"/>
    <w:rsid w:val="003A0004"/>
    <w:rsid w:val="003A61BA"/>
    <w:rsid w:val="003B1043"/>
    <w:rsid w:val="003B798F"/>
    <w:rsid w:val="003C559D"/>
    <w:rsid w:val="003D7317"/>
    <w:rsid w:val="003F0633"/>
    <w:rsid w:val="00404D5B"/>
    <w:rsid w:val="0041392B"/>
    <w:rsid w:val="00414471"/>
    <w:rsid w:val="00492C13"/>
    <w:rsid w:val="00497329"/>
    <w:rsid w:val="004A3FD3"/>
    <w:rsid w:val="004B201D"/>
    <w:rsid w:val="004B520B"/>
    <w:rsid w:val="004C6DC0"/>
    <w:rsid w:val="00524928"/>
    <w:rsid w:val="005403F1"/>
    <w:rsid w:val="00557EE4"/>
    <w:rsid w:val="005641C6"/>
    <w:rsid w:val="00581240"/>
    <w:rsid w:val="005826CB"/>
    <w:rsid w:val="00597C72"/>
    <w:rsid w:val="005A0DE0"/>
    <w:rsid w:val="005C0E29"/>
    <w:rsid w:val="005D383B"/>
    <w:rsid w:val="00632CBA"/>
    <w:rsid w:val="0063405F"/>
    <w:rsid w:val="00635E7B"/>
    <w:rsid w:val="00650788"/>
    <w:rsid w:val="00653B49"/>
    <w:rsid w:val="00661874"/>
    <w:rsid w:val="00667125"/>
    <w:rsid w:val="006717C7"/>
    <w:rsid w:val="00683857"/>
    <w:rsid w:val="006B2631"/>
    <w:rsid w:val="006D6798"/>
    <w:rsid w:val="006F209C"/>
    <w:rsid w:val="006F6D3D"/>
    <w:rsid w:val="0074743B"/>
    <w:rsid w:val="007545B8"/>
    <w:rsid w:val="00760202"/>
    <w:rsid w:val="00760E18"/>
    <w:rsid w:val="00777B7C"/>
    <w:rsid w:val="00784FFC"/>
    <w:rsid w:val="00793C2B"/>
    <w:rsid w:val="007B1096"/>
    <w:rsid w:val="007B2EB5"/>
    <w:rsid w:val="007C3B78"/>
    <w:rsid w:val="007E366C"/>
    <w:rsid w:val="007F1052"/>
    <w:rsid w:val="007F133C"/>
    <w:rsid w:val="007F65F0"/>
    <w:rsid w:val="008015D8"/>
    <w:rsid w:val="00803153"/>
    <w:rsid w:val="00804233"/>
    <w:rsid w:val="008237B3"/>
    <w:rsid w:val="0083777F"/>
    <w:rsid w:val="0084497C"/>
    <w:rsid w:val="00851A40"/>
    <w:rsid w:val="00875775"/>
    <w:rsid w:val="0088476C"/>
    <w:rsid w:val="008D3315"/>
    <w:rsid w:val="008D3655"/>
    <w:rsid w:val="008E3DCC"/>
    <w:rsid w:val="008E6206"/>
    <w:rsid w:val="008F0CBC"/>
    <w:rsid w:val="00907039"/>
    <w:rsid w:val="00920B7B"/>
    <w:rsid w:val="009300F2"/>
    <w:rsid w:val="00930956"/>
    <w:rsid w:val="00930DCE"/>
    <w:rsid w:val="0093115A"/>
    <w:rsid w:val="00940720"/>
    <w:rsid w:val="0096197D"/>
    <w:rsid w:val="009711EB"/>
    <w:rsid w:val="009817E5"/>
    <w:rsid w:val="009A0B57"/>
    <w:rsid w:val="009B1528"/>
    <w:rsid w:val="009C0AEF"/>
    <w:rsid w:val="009C6685"/>
    <w:rsid w:val="009D2020"/>
    <w:rsid w:val="009F6449"/>
    <w:rsid w:val="00A178C8"/>
    <w:rsid w:val="00A267CC"/>
    <w:rsid w:val="00A34ECA"/>
    <w:rsid w:val="00A405B6"/>
    <w:rsid w:val="00A638E8"/>
    <w:rsid w:val="00AC588B"/>
    <w:rsid w:val="00AC6677"/>
    <w:rsid w:val="00AE1F73"/>
    <w:rsid w:val="00AE6323"/>
    <w:rsid w:val="00AE7955"/>
    <w:rsid w:val="00AF45B2"/>
    <w:rsid w:val="00B11B65"/>
    <w:rsid w:val="00B967B1"/>
    <w:rsid w:val="00B97FFC"/>
    <w:rsid w:val="00BA2475"/>
    <w:rsid w:val="00BC3D02"/>
    <w:rsid w:val="00BE211E"/>
    <w:rsid w:val="00BE3123"/>
    <w:rsid w:val="00BE6968"/>
    <w:rsid w:val="00C43EAF"/>
    <w:rsid w:val="00C61A45"/>
    <w:rsid w:val="00C7283B"/>
    <w:rsid w:val="00C72AAE"/>
    <w:rsid w:val="00C83C2F"/>
    <w:rsid w:val="00C93B06"/>
    <w:rsid w:val="00CA4AD6"/>
    <w:rsid w:val="00CA6DEC"/>
    <w:rsid w:val="00CB3C57"/>
    <w:rsid w:val="00CC7B1F"/>
    <w:rsid w:val="00CE124C"/>
    <w:rsid w:val="00D421C8"/>
    <w:rsid w:val="00D55776"/>
    <w:rsid w:val="00D55DDE"/>
    <w:rsid w:val="00D647CE"/>
    <w:rsid w:val="00D75ECF"/>
    <w:rsid w:val="00D814A6"/>
    <w:rsid w:val="00DE37EF"/>
    <w:rsid w:val="00DE6C42"/>
    <w:rsid w:val="00DE7A3F"/>
    <w:rsid w:val="00DF6B5B"/>
    <w:rsid w:val="00DF6D5A"/>
    <w:rsid w:val="00DF7285"/>
    <w:rsid w:val="00E01666"/>
    <w:rsid w:val="00E07F94"/>
    <w:rsid w:val="00E3427D"/>
    <w:rsid w:val="00E47C48"/>
    <w:rsid w:val="00E52DA0"/>
    <w:rsid w:val="00E933FB"/>
    <w:rsid w:val="00EB20FB"/>
    <w:rsid w:val="00EB325B"/>
    <w:rsid w:val="00EC55F5"/>
    <w:rsid w:val="00ED7986"/>
    <w:rsid w:val="00EE34AE"/>
    <w:rsid w:val="00EF60A7"/>
    <w:rsid w:val="00EF6CDC"/>
    <w:rsid w:val="00EF70F3"/>
    <w:rsid w:val="00F1109D"/>
    <w:rsid w:val="00F20BAF"/>
    <w:rsid w:val="00F27E3F"/>
    <w:rsid w:val="00F331B1"/>
    <w:rsid w:val="00F473C6"/>
    <w:rsid w:val="00F517DB"/>
    <w:rsid w:val="00F55005"/>
    <w:rsid w:val="00F64FE7"/>
    <w:rsid w:val="00F652BF"/>
    <w:rsid w:val="00F8159F"/>
    <w:rsid w:val="00F86CA5"/>
    <w:rsid w:val="00F97DA7"/>
    <w:rsid w:val="00FD12FF"/>
    <w:rsid w:val="00FD694D"/>
    <w:rsid w:val="00FD71D3"/>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9337E6E-4FD0-4C23-9B89-06751016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hAnsi="Calibri"/>
      <w:sz w:val="22"/>
      <w:szCs w:val="22"/>
      <w:lang w:eastAsia="en-US"/>
    </w:rPr>
  </w:style>
  <w:style w:type="paragraph" w:styleId="berschrift1">
    <w:name w:val="heading 1"/>
    <w:basedOn w:val="Standard"/>
    <w:next w:val="Standard"/>
    <w:link w:val="berschrift1Zchn"/>
    <w:uiPriority w:val="9"/>
    <w:qFormat/>
    <w:rsid w:val="00CC7B1F"/>
    <w:pPr>
      <w:keepNext/>
      <w:outlineLvl w:val="0"/>
    </w:pPr>
    <w:rPr>
      <w:rFonts w:ascii="Arial" w:hAnsi="Arial"/>
      <w:b/>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paragraph" w:styleId="Textkrper">
    <w:name w:val="Body Text"/>
    <w:basedOn w:val="Standard"/>
    <w:link w:val="TextkrperZchn"/>
    <w:uiPriority w:val="99"/>
    <w:rsid w:val="00CC7B1F"/>
    <w:pPr>
      <w:jc w:val="both"/>
    </w:pPr>
    <w:rPr>
      <w:rFonts w:ascii="Arial" w:hAnsi="Arial"/>
      <w:sz w:val="24"/>
      <w:szCs w:val="20"/>
      <w:lang w:eastAsia="de-DE"/>
    </w:rPr>
  </w:style>
  <w:style w:type="character" w:customStyle="1" w:styleId="TextkrperZchn">
    <w:name w:val="Textkörper Zchn"/>
    <w:basedOn w:val="Absatz-Standardschriftart"/>
    <w:link w:val="Textkrper"/>
    <w:uiPriority w:val="99"/>
    <w:locked/>
    <w:rsid w:val="00F86CA5"/>
    <w:rPr>
      <w:rFonts w:ascii="Arial" w:hAnsi="Arial" w:cs="Times New Roman"/>
      <w:sz w:val="24"/>
      <w:lang w:val="de-DE" w:eastAsia="de-DE" w:bidi="ar-SA"/>
    </w:rPr>
  </w:style>
  <w:style w:type="paragraph" w:styleId="Sprechblasentext">
    <w:name w:val="Balloon Text"/>
    <w:basedOn w:val="Standard"/>
    <w:link w:val="SprechblasentextZchn"/>
    <w:uiPriority w:val="99"/>
    <w:semiHidden/>
    <w:rsid w:val="00044D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x-none" w:eastAsia="en-US"/>
    </w:rPr>
  </w:style>
  <w:style w:type="paragraph" w:styleId="Dokumentstruktur">
    <w:name w:val="Document Map"/>
    <w:basedOn w:val="Standard"/>
    <w:link w:val="DokumentstrukturZchn"/>
    <w:uiPriority w:val="99"/>
    <w:semiHidden/>
    <w:rsid w:val="00F5500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lang w:val="x-none" w:eastAsia="en-US"/>
    </w:rPr>
  </w:style>
  <w:style w:type="paragraph" w:styleId="Kopfzeile">
    <w:name w:val="header"/>
    <w:basedOn w:val="Standard"/>
    <w:link w:val="KopfzeileZchn"/>
    <w:uiPriority w:val="99"/>
    <w:rsid w:val="00784FFC"/>
    <w:pPr>
      <w:tabs>
        <w:tab w:val="center" w:pos="4536"/>
        <w:tab w:val="right" w:pos="9072"/>
      </w:tabs>
    </w:pPr>
    <w:rPr>
      <w:rFonts w:ascii="Times New Roman" w:hAnsi="Times New Roman"/>
      <w:sz w:val="20"/>
      <w:szCs w:val="20"/>
      <w:lang w:eastAsia="de-DE"/>
    </w:rPr>
  </w:style>
  <w:style w:type="character" w:customStyle="1" w:styleId="KopfzeileZchn">
    <w:name w:val="Kopfzeile Zchn"/>
    <w:basedOn w:val="Absatz-Standardschriftart"/>
    <w:link w:val="Kopfzeile"/>
    <w:uiPriority w:val="99"/>
    <w:semiHidden/>
    <w:locked/>
    <w:rPr>
      <w:rFonts w:ascii="Calibri" w:hAnsi="Calibri" w:cs="Times New Roman"/>
      <w:sz w:val="22"/>
      <w:szCs w:val="22"/>
      <w:lang w:val="x-none" w:eastAsia="en-US"/>
    </w:rPr>
  </w:style>
  <w:style w:type="paragraph" w:styleId="Fuzeile">
    <w:name w:val="footer"/>
    <w:basedOn w:val="Standard"/>
    <w:link w:val="FuzeileZchn"/>
    <w:uiPriority w:val="99"/>
    <w:rsid w:val="00784FFC"/>
    <w:pPr>
      <w:tabs>
        <w:tab w:val="center" w:pos="4536"/>
        <w:tab w:val="right" w:pos="9072"/>
      </w:tabs>
    </w:pPr>
    <w:rPr>
      <w:rFonts w:ascii="Times New Roman" w:hAnsi="Times New Roman"/>
      <w:sz w:val="20"/>
      <w:szCs w:val="20"/>
      <w:lang w:eastAsia="de-DE"/>
    </w:rPr>
  </w:style>
  <w:style w:type="character" w:customStyle="1" w:styleId="FuzeileZchn">
    <w:name w:val="Fußzeile Zchn"/>
    <w:basedOn w:val="Absatz-Standardschriftart"/>
    <w:link w:val="Fuzeile"/>
    <w:uiPriority w:val="99"/>
    <w:semiHidden/>
    <w:locked/>
    <w:rPr>
      <w:rFonts w:ascii="Calibri" w:hAnsi="Calibri" w:cs="Times New Roman"/>
      <w:sz w:val="22"/>
      <w:szCs w:val="22"/>
      <w:lang w:val="x-none" w:eastAsia="en-US"/>
    </w:rPr>
  </w:style>
  <w:style w:type="character" w:styleId="Hyperlink">
    <w:name w:val="Hyperlink"/>
    <w:basedOn w:val="Absatz-Standardschriftart"/>
    <w:uiPriority w:val="99"/>
    <w:rsid w:val="00124D4F"/>
    <w:rPr>
      <w:rFonts w:cs="Times New Roman"/>
      <w:color w:val="0000FF"/>
      <w:u w:val="single"/>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locked/>
    <w:rsid w:val="009C6685"/>
    <w:rPr>
      <w:rFonts w:ascii="Arial" w:eastAsiaTheme="minorEastAsia" w:hAnsi="Arial" w:cs="Arial"/>
    </w:rPr>
  </w:style>
  <w:style w:type="character" w:styleId="BesuchterHyperlink">
    <w:name w:val="FollowedHyperlink"/>
    <w:basedOn w:val="Absatz-Standardschriftart"/>
    <w:uiPriority w:val="99"/>
    <w:rsid w:val="00C61A45"/>
    <w:rPr>
      <w:rFonts w:cs="Times New Roman"/>
      <w:color w:val="954F72" w:themeColor="followedHyperlink"/>
      <w:u w:val="single"/>
    </w:rPr>
  </w:style>
  <w:style w:type="paragraph" w:styleId="StandardWeb">
    <w:name w:val="Normal (Web)"/>
    <w:basedOn w:val="Standard"/>
    <w:uiPriority w:val="99"/>
    <w:unhideWhenUsed/>
    <w:rsid w:val="00C72AAE"/>
    <w:pPr>
      <w:spacing w:before="100" w:beforeAutospacing="1" w:after="100" w:afterAutospacing="1"/>
    </w:pPr>
    <w:rPr>
      <w:rFonts w:ascii="Times New Roman" w:hAnsi="Times New Roman"/>
      <w:sz w:val="24"/>
      <w:szCs w:val="24"/>
      <w:lang w:eastAsia="de-DE"/>
    </w:rPr>
  </w:style>
  <w:style w:type="paragraph" w:styleId="NurText">
    <w:name w:val="Plain Text"/>
    <w:basedOn w:val="Standard"/>
    <w:link w:val="NurTextZchn"/>
    <w:uiPriority w:val="99"/>
    <w:unhideWhenUsed/>
    <w:rsid w:val="004A3FD3"/>
    <w:rPr>
      <w:rFonts w:ascii="Arial" w:hAnsi="Arial"/>
      <w:szCs w:val="21"/>
      <w:lang w:eastAsia="de-DE"/>
    </w:rPr>
  </w:style>
  <w:style w:type="character" w:customStyle="1" w:styleId="NurTextZchn">
    <w:name w:val="Nur Text Zchn"/>
    <w:basedOn w:val="Absatz-Standardschriftart"/>
    <w:link w:val="NurText"/>
    <w:uiPriority w:val="99"/>
    <w:locked/>
    <w:rsid w:val="004A3FD3"/>
    <w:rPr>
      <w:rFonts w:ascii="Arial"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89104">
      <w:marLeft w:val="0"/>
      <w:marRight w:val="0"/>
      <w:marTop w:val="0"/>
      <w:marBottom w:val="0"/>
      <w:divBdr>
        <w:top w:val="none" w:sz="0" w:space="0" w:color="auto"/>
        <w:left w:val="none" w:sz="0" w:space="0" w:color="auto"/>
        <w:bottom w:val="none" w:sz="0" w:space="0" w:color="auto"/>
        <w:right w:val="none" w:sz="0" w:space="0" w:color="auto"/>
      </w:divBdr>
    </w:div>
    <w:div w:id="1656489105">
      <w:marLeft w:val="0"/>
      <w:marRight w:val="0"/>
      <w:marTop w:val="0"/>
      <w:marBottom w:val="0"/>
      <w:divBdr>
        <w:top w:val="none" w:sz="0" w:space="0" w:color="auto"/>
        <w:left w:val="none" w:sz="0" w:space="0" w:color="auto"/>
        <w:bottom w:val="none" w:sz="0" w:space="0" w:color="auto"/>
        <w:right w:val="none" w:sz="0" w:space="0" w:color="auto"/>
      </w:divBdr>
    </w:div>
    <w:div w:id="1656489106">
      <w:marLeft w:val="0"/>
      <w:marRight w:val="0"/>
      <w:marTop w:val="0"/>
      <w:marBottom w:val="0"/>
      <w:divBdr>
        <w:top w:val="none" w:sz="0" w:space="0" w:color="auto"/>
        <w:left w:val="none" w:sz="0" w:space="0" w:color="auto"/>
        <w:bottom w:val="none" w:sz="0" w:space="0" w:color="auto"/>
        <w:right w:val="none" w:sz="0" w:space="0" w:color="auto"/>
      </w:divBdr>
    </w:div>
    <w:div w:id="1656489107">
      <w:marLeft w:val="0"/>
      <w:marRight w:val="0"/>
      <w:marTop w:val="0"/>
      <w:marBottom w:val="0"/>
      <w:divBdr>
        <w:top w:val="none" w:sz="0" w:space="0" w:color="auto"/>
        <w:left w:val="none" w:sz="0" w:space="0" w:color="auto"/>
        <w:bottom w:val="none" w:sz="0" w:space="0" w:color="auto"/>
        <w:right w:val="none" w:sz="0" w:space="0" w:color="auto"/>
      </w:divBdr>
    </w:div>
    <w:div w:id="1656489108">
      <w:marLeft w:val="0"/>
      <w:marRight w:val="0"/>
      <w:marTop w:val="0"/>
      <w:marBottom w:val="0"/>
      <w:divBdr>
        <w:top w:val="none" w:sz="0" w:space="0" w:color="auto"/>
        <w:left w:val="none" w:sz="0" w:space="0" w:color="auto"/>
        <w:bottom w:val="none" w:sz="0" w:space="0" w:color="auto"/>
        <w:right w:val="none" w:sz="0" w:space="0" w:color="auto"/>
      </w:divBdr>
    </w:div>
    <w:div w:id="1656489109">
      <w:marLeft w:val="0"/>
      <w:marRight w:val="0"/>
      <w:marTop w:val="0"/>
      <w:marBottom w:val="0"/>
      <w:divBdr>
        <w:top w:val="none" w:sz="0" w:space="0" w:color="auto"/>
        <w:left w:val="none" w:sz="0" w:space="0" w:color="auto"/>
        <w:bottom w:val="none" w:sz="0" w:space="0" w:color="auto"/>
        <w:right w:val="none" w:sz="0" w:space="0" w:color="auto"/>
      </w:divBdr>
    </w:div>
    <w:div w:id="1656489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38CE-13D0-4B9F-828A-5EB4919A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4405</Characters>
  <Application>Microsoft Office Word</Application>
  <DocSecurity>0</DocSecurity>
  <Lines>84</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2006-02-20T13:39:00Z</cp:lastPrinted>
  <dcterms:created xsi:type="dcterms:W3CDTF">2019-09-19T09:41:00Z</dcterms:created>
  <dcterms:modified xsi:type="dcterms:W3CDTF">2019-09-19T09:41:00Z</dcterms:modified>
</cp:coreProperties>
</file>