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E18" w:rsidRDefault="001D4F49" w:rsidP="0009279B">
      <w:pPr>
        <w:spacing w:line="360" w:lineRule="auto"/>
        <w:ind w:right="1134"/>
        <w:rPr>
          <w:rFonts w:ascii="Arial" w:hAnsi="Arial" w:cs="Arial"/>
          <w:b/>
          <w:sz w:val="36"/>
          <w:szCs w:val="36"/>
        </w:rPr>
      </w:pPr>
      <w:r>
        <w:rPr>
          <w:rFonts w:ascii="Arial" w:hAnsi="Arial" w:cs="Arial"/>
          <w:b/>
          <w:sz w:val="36"/>
          <w:szCs w:val="36"/>
        </w:rPr>
        <w:t xml:space="preserve">Hausfassade wird zu </w:t>
      </w:r>
      <w:r w:rsidR="007C53E3">
        <w:rPr>
          <w:rFonts w:ascii="Arial" w:hAnsi="Arial" w:cs="Arial"/>
          <w:b/>
          <w:sz w:val="36"/>
          <w:szCs w:val="36"/>
        </w:rPr>
        <w:t>Graffiti-</w:t>
      </w:r>
      <w:r>
        <w:rPr>
          <w:rFonts w:ascii="Arial" w:hAnsi="Arial" w:cs="Arial"/>
          <w:b/>
          <w:sz w:val="36"/>
          <w:szCs w:val="36"/>
        </w:rPr>
        <w:t>Wand</w:t>
      </w:r>
    </w:p>
    <w:p w:rsidR="0009279B" w:rsidRDefault="0009279B" w:rsidP="0009279B">
      <w:pPr>
        <w:spacing w:line="360" w:lineRule="auto"/>
        <w:ind w:right="1134"/>
        <w:rPr>
          <w:rFonts w:ascii="Arial" w:hAnsi="Arial" w:cs="Arial"/>
          <w:b/>
          <w:color w:val="000000"/>
          <w:sz w:val="24"/>
          <w:szCs w:val="24"/>
        </w:rPr>
      </w:pPr>
    </w:p>
    <w:p w:rsidR="00760E18" w:rsidRDefault="007C53E3" w:rsidP="00760E18">
      <w:pPr>
        <w:pStyle w:val="Textkrper"/>
        <w:kinsoku w:val="0"/>
        <w:overflowPunct w:val="0"/>
        <w:spacing w:line="360" w:lineRule="auto"/>
        <w:ind w:right="1134"/>
        <w:rPr>
          <w:b/>
          <w:bCs/>
          <w:sz w:val="36"/>
          <w:szCs w:val="36"/>
        </w:rPr>
      </w:pPr>
      <w:r>
        <w:rPr>
          <w:b/>
          <w:bCs/>
          <w:szCs w:val="24"/>
        </w:rPr>
        <w:t xml:space="preserve">Festival „Meeting of Styles“: Unternehmensgruppe Nassauische Heimstätte | Wohnstadt erstmals dabei / Kooperation mit Frankfurter Künstler </w:t>
      </w:r>
      <w:r w:rsidR="00087F07">
        <w:rPr>
          <w:b/>
          <w:bCs/>
          <w:szCs w:val="24"/>
        </w:rPr>
        <w:t>Justus Becker (</w:t>
      </w:r>
      <w:r>
        <w:rPr>
          <w:b/>
          <w:bCs/>
          <w:szCs w:val="24"/>
        </w:rPr>
        <w:t>C</w:t>
      </w:r>
      <w:r w:rsidR="0033593D">
        <w:rPr>
          <w:b/>
          <w:bCs/>
          <w:szCs w:val="24"/>
        </w:rPr>
        <w:t>OR</w:t>
      </w:r>
      <w:r w:rsidR="00087F07">
        <w:rPr>
          <w:b/>
          <w:bCs/>
          <w:szCs w:val="24"/>
        </w:rPr>
        <w:t>)</w:t>
      </w:r>
    </w:p>
    <w:p w:rsidR="00760E18" w:rsidRDefault="00760E18" w:rsidP="00760E18">
      <w:pPr>
        <w:pStyle w:val="Textkrper"/>
        <w:kinsoku w:val="0"/>
        <w:overflowPunct w:val="0"/>
        <w:spacing w:line="360" w:lineRule="auto"/>
        <w:ind w:right="1134"/>
        <w:rPr>
          <w:u w:val="single"/>
        </w:rPr>
      </w:pPr>
    </w:p>
    <w:p w:rsidR="00A43BF5" w:rsidRDefault="00657CDD" w:rsidP="0009279B">
      <w:pPr>
        <w:pStyle w:val="Textkrper"/>
        <w:kinsoku w:val="0"/>
        <w:overflowPunct w:val="0"/>
        <w:spacing w:line="360" w:lineRule="auto"/>
        <w:ind w:right="1134"/>
        <w:rPr>
          <w:sz w:val="22"/>
          <w:szCs w:val="22"/>
        </w:rPr>
      </w:pPr>
      <w:r w:rsidRPr="00DA704F">
        <w:rPr>
          <w:sz w:val="22"/>
          <w:szCs w:val="22"/>
          <w:u w:val="single"/>
        </w:rPr>
        <w:t>Wiesbaden</w:t>
      </w:r>
      <w:r w:rsidR="00760E18" w:rsidRPr="00DA704F">
        <w:rPr>
          <w:sz w:val="22"/>
          <w:szCs w:val="22"/>
        </w:rPr>
        <w:t xml:space="preserve"> – </w:t>
      </w:r>
      <w:r w:rsidR="00E74101" w:rsidRPr="00DA704F">
        <w:rPr>
          <w:sz w:val="22"/>
          <w:szCs w:val="22"/>
        </w:rPr>
        <w:t xml:space="preserve">120 </w:t>
      </w:r>
      <w:r w:rsidR="00930211" w:rsidRPr="00DA704F">
        <w:rPr>
          <w:sz w:val="22"/>
          <w:szCs w:val="22"/>
        </w:rPr>
        <w:t>Sprayer</w:t>
      </w:r>
      <w:r w:rsidR="00A43BF5" w:rsidRPr="00DA704F">
        <w:rPr>
          <w:sz w:val="22"/>
          <w:szCs w:val="22"/>
        </w:rPr>
        <w:t xml:space="preserve"> aus </w:t>
      </w:r>
      <w:r w:rsidR="00930211" w:rsidRPr="00DA704F">
        <w:rPr>
          <w:sz w:val="22"/>
          <w:szCs w:val="22"/>
        </w:rPr>
        <w:t>aller Welt</w:t>
      </w:r>
      <w:r w:rsidR="00E74101" w:rsidRPr="00DA704F">
        <w:rPr>
          <w:sz w:val="22"/>
          <w:szCs w:val="22"/>
        </w:rPr>
        <w:t xml:space="preserve">, </w:t>
      </w:r>
      <w:r w:rsidR="00930211" w:rsidRPr="00DA704F">
        <w:rPr>
          <w:sz w:val="22"/>
          <w:szCs w:val="22"/>
        </w:rPr>
        <w:t xml:space="preserve">jede Menge Farbe auf </w:t>
      </w:r>
      <w:r w:rsidR="00E74101" w:rsidRPr="00DA704F">
        <w:rPr>
          <w:sz w:val="22"/>
          <w:szCs w:val="22"/>
        </w:rPr>
        <w:t>4.000 Quadratmeter</w:t>
      </w:r>
      <w:r w:rsidR="001A6010" w:rsidRPr="00DA704F">
        <w:rPr>
          <w:sz w:val="22"/>
          <w:szCs w:val="22"/>
        </w:rPr>
        <w:t>n</w:t>
      </w:r>
      <w:r w:rsidR="00A43BF5" w:rsidRPr="00DA704F">
        <w:rPr>
          <w:sz w:val="22"/>
          <w:szCs w:val="22"/>
        </w:rPr>
        <w:t xml:space="preserve"> </w:t>
      </w:r>
      <w:r w:rsidR="007F3D43">
        <w:rPr>
          <w:sz w:val="22"/>
          <w:szCs w:val="22"/>
        </w:rPr>
        <w:t>Wandfläche, zahllose</w:t>
      </w:r>
      <w:r w:rsidR="00930211" w:rsidRPr="00DA704F">
        <w:rPr>
          <w:sz w:val="22"/>
          <w:szCs w:val="22"/>
        </w:rPr>
        <w:t xml:space="preserve"> </w:t>
      </w:r>
      <w:r w:rsidR="004C2E56" w:rsidRPr="00DA704F">
        <w:rPr>
          <w:sz w:val="22"/>
          <w:szCs w:val="22"/>
        </w:rPr>
        <w:t>bunte</w:t>
      </w:r>
      <w:r w:rsidR="00A43BF5" w:rsidRPr="00DA704F">
        <w:rPr>
          <w:sz w:val="22"/>
          <w:szCs w:val="22"/>
        </w:rPr>
        <w:t xml:space="preserve"> </w:t>
      </w:r>
      <w:r w:rsidR="00930211" w:rsidRPr="00DA704F">
        <w:rPr>
          <w:sz w:val="22"/>
          <w:szCs w:val="22"/>
        </w:rPr>
        <w:t>Kunstwerke</w:t>
      </w:r>
      <w:r w:rsidR="00E74101" w:rsidRPr="00DA704F">
        <w:rPr>
          <w:sz w:val="22"/>
          <w:szCs w:val="22"/>
        </w:rPr>
        <w:t xml:space="preserve">: Die hessische Landeshauptstadt Wiesbaden steht vom 12. bis 16 Juni wieder ganz im Zeichen von „Meeting of Styles“, einem internationalen und etablierten Treffen von Graffiti-Künstlern am Brückenkopf in Kastel. Erstmals beteiligt sich in diesem Jahr auch die Unternehmensgruppe Nassauische Heimstätte | Wohnstadt. Hessens größtes Wohnungsunternehmen </w:t>
      </w:r>
      <w:r w:rsidR="00A43BF5" w:rsidRPr="00DA704F">
        <w:rPr>
          <w:sz w:val="22"/>
          <w:szCs w:val="22"/>
        </w:rPr>
        <w:t>stellte</w:t>
      </w:r>
      <w:r w:rsidR="00E74101" w:rsidRPr="00DA704F">
        <w:rPr>
          <w:sz w:val="22"/>
          <w:szCs w:val="22"/>
        </w:rPr>
        <w:t xml:space="preserve"> die Fassade eines seiner Wohngebäude </w:t>
      </w:r>
      <w:r w:rsidR="00930211" w:rsidRPr="00DA704F">
        <w:rPr>
          <w:sz w:val="22"/>
          <w:szCs w:val="22"/>
        </w:rPr>
        <w:t xml:space="preserve">im Wohngebiet Krautgärten </w:t>
      </w:r>
      <w:r w:rsidR="00A43BF5" w:rsidRPr="00DA704F">
        <w:rPr>
          <w:sz w:val="22"/>
          <w:szCs w:val="22"/>
        </w:rPr>
        <w:t xml:space="preserve">zur Verfügung und ließ sie am Pfingstwochenende </w:t>
      </w:r>
      <w:r w:rsidR="00E74101" w:rsidRPr="00DA704F">
        <w:rPr>
          <w:sz w:val="22"/>
          <w:szCs w:val="22"/>
        </w:rPr>
        <w:t xml:space="preserve">von dem </w:t>
      </w:r>
      <w:r w:rsidR="00930211" w:rsidRPr="00DA704F">
        <w:rPr>
          <w:sz w:val="22"/>
          <w:szCs w:val="22"/>
        </w:rPr>
        <w:t xml:space="preserve">Frankfurter </w:t>
      </w:r>
      <w:r w:rsidR="00E74101" w:rsidRPr="00DA704F">
        <w:rPr>
          <w:sz w:val="22"/>
          <w:szCs w:val="22"/>
        </w:rPr>
        <w:t xml:space="preserve">Künstler </w:t>
      </w:r>
      <w:r w:rsidR="00087F07">
        <w:rPr>
          <w:sz w:val="22"/>
          <w:szCs w:val="22"/>
        </w:rPr>
        <w:t xml:space="preserve">Justus Becker alias </w:t>
      </w:r>
      <w:r w:rsidR="00E74101" w:rsidRPr="00DA704F">
        <w:rPr>
          <w:sz w:val="22"/>
          <w:szCs w:val="22"/>
        </w:rPr>
        <w:t>COR gestalten.</w:t>
      </w:r>
      <w:r w:rsidR="00A43BF5" w:rsidRPr="00DA704F">
        <w:rPr>
          <w:sz w:val="22"/>
          <w:szCs w:val="22"/>
        </w:rPr>
        <w:t xml:space="preserve"> </w:t>
      </w:r>
      <w:r w:rsidR="00930211" w:rsidRPr="00DA704F">
        <w:rPr>
          <w:sz w:val="22"/>
          <w:szCs w:val="22"/>
        </w:rPr>
        <w:t xml:space="preserve">Das Kunstwerk an der Wand des Gebäudes Castellumstraße 124 zeigt zwei Menschen, die sich </w:t>
      </w:r>
      <w:r w:rsidR="001A6010" w:rsidRPr="00DA704F">
        <w:rPr>
          <w:sz w:val="22"/>
          <w:szCs w:val="22"/>
        </w:rPr>
        <w:t xml:space="preserve">tief </w:t>
      </w:r>
      <w:r w:rsidR="00930211" w:rsidRPr="00DA704F">
        <w:rPr>
          <w:sz w:val="22"/>
          <w:szCs w:val="22"/>
        </w:rPr>
        <w:t>in die Augen schauen. „</w:t>
      </w:r>
      <w:r w:rsidR="00087F07">
        <w:rPr>
          <w:sz w:val="22"/>
          <w:szCs w:val="22"/>
        </w:rPr>
        <w:t>Begegnung (auf Augenhöhe)</w:t>
      </w:r>
      <w:r w:rsidR="00930211" w:rsidRPr="00DA704F">
        <w:rPr>
          <w:sz w:val="22"/>
          <w:szCs w:val="22"/>
        </w:rPr>
        <w:t>“ lautet der Titel des 250 Quadratmeter großen Monumentalbildes</w:t>
      </w:r>
      <w:r w:rsidR="001A6010" w:rsidRPr="00DA704F">
        <w:rPr>
          <w:sz w:val="22"/>
          <w:szCs w:val="22"/>
        </w:rPr>
        <w:t>.</w:t>
      </w:r>
      <w:r w:rsidR="00087F07">
        <w:rPr>
          <w:sz w:val="22"/>
          <w:szCs w:val="22"/>
        </w:rPr>
        <w:t xml:space="preserve"> Der Künstler sieht darin ein farbenfrohes Statement als Sinnbild für Gleichberechtigung und Zeichen gegen Rassismus.</w:t>
      </w:r>
      <w:r w:rsidR="00A067C6">
        <w:rPr>
          <w:sz w:val="22"/>
          <w:szCs w:val="22"/>
        </w:rPr>
        <w:t xml:space="preserve"> Die integrierte Erdkarte symbolisiert eine gemeinsame Zukunft.</w:t>
      </w:r>
      <w:r w:rsidR="00A43BF5" w:rsidRPr="00DA704F">
        <w:rPr>
          <w:sz w:val="22"/>
          <w:szCs w:val="22"/>
        </w:rPr>
        <w:t xml:space="preserve"> „Wir freuen uns, dass wir einen Beitrag</w:t>
      </w:r>
      <w:r w:rsidR="001A6010" w:rsidRPr="00DA704F">
        <w:rPr>
          <w:sz w:val="22"/>
          <w:szCs w:val="22"/>
        </w:rPr>
        <w:t xml:space="preserve"> zum Festival</w:t>
      </w:r>
      <w:r w:rsidR="00A43BF5" w:rsidRPr="00DA704F">
        <w:rPr>
          <w:sz w:val="22"/>
          <w:szCs w:val="22"/>
        </w:rPr>
        <w:t xml:space="preserve"> leisten und eines unserer Wohngebäude mit einem </w:t>
      </w:r>
      <w:r w:rsidR="00087F07">
        <w:rPr>
          <w:sz w:val="22"/>
          <w:szCs w:val="22"/>
        </w:rPr>
        <w:t xml:space="preserve">so </w:t>
      </w:r>
      <w:r w:rsidR="00A43BF5" w:rsidRPr="00DA704F">
        <w:rPr>
          <w:sz w:val="22"/>
          <w:szCs w:val="22"/>
        </w:rPr>
        <w:t>tollen Kunstwerk verschönern lassen</w:t>
      </w:r>
      <w:r w:rsidR="001A6010" w:rsidRPr="00DA704F">
        <w:rPr>
          <w:sz w:val="22"/>
          <w:szCs w:val="22"/>
        </w:rPr>
        <w:t xml:space="preserve"> können</w:t>
      </w:r>
      <w:r w:rsidR="00A43BF5" w:rsidRPr="00DA704F">
        <w:rPr>
          <w:sz w:val="22"/>
          <w:szCs w:val="22"/>
        </w:rPr>
        <w:t>“</w:t>
      </w:r>
      <w:r w:rsidR="001A6010" w:rsidRPr="00DA704F">
        <w:rPr>
          <w:sz w:val="22"/>
          <w:szCs w:val="22"/>
        </w:rPr>
        <w:t xml:space="preserve">, sagt Servicecenter-Leiter Tobias Bundschuh. Das Kunstwerk passe perfekt zum Selbstverständnis der Nassauischen </w:t>
      </w:r>
      <w:r w:rsidR="001A6010" w:rsidRPr="00DA704F">
        <w:rPr>
          <w:sz w:val="22"/>
          <w:szCs w:val="22"/>
        </w:rPr>
        <w:lastRenderedPageBreak/>
        <w:t>Heimstätte. „Schließlich pflegen in vielen unserer Quartiere Menschen unterschiedlicher Herkunft ein friedliches und nachbarschaftliches Miteinander auf Augenhöhe.“</w:t>
      </w:r>
    </w:p>
    <w:p w:rsidR="00087F07" w:rsidRPr="00DA704F" w:rsidRDefault="00087F07" w:rsidP="0009279B">
      <w:pPr>
        <w:pStyle w:val="Textkrper"/>
        <w:kinsoku w:val="0"/>
        <w:overflowPunct w:val="0"/>
        <w:spacing w:line="360" w:lineRule="auto"/>
        <w:ind w:right="1134"/>
        <w:rPr>
          <w:sz w:val="22"/>
          <w:szCs w:val="22"/>
        </w:rPr>
      </w:pPr>
    </w:p>
    <w:p w:rsidR="000E5192" w:rsidRDefault="00A43BF5" w:rsidP="000E5192">
      <w:pPr>
        <w:pStyle w:val="Textkrper"/>
        <w:kinsoku w:val="0"/>
        <w:overflowPunct w:val="0"/>
        <w:spacing w:line="360" w:lineRule="auto"/>
        <w:ind w:right="1134"/>
        <w:rPr>
          <w:sz w:val="22"/>
          <w:szCs w:val="22"/>
        </w:rPr>
      </w:pPr>
      <w:r w:rsidRPr="00DA704F">
        <w:rPr>
          <w:sz w:val="22"/>
          <w:szCs w:val="22"/>
        </w:rPr>
        <w:t>Das „</w:t>
      </w:r>
      <w:r w:rsidR="004C2E56" w:rsidRPr="00DA704F">
        <w:rPr>
          <w:sz w:val="22"/>
          <w:szCs w:val="22"/>
        </w:rPr>
        <w:t>Meeting</w:t>
      </w:r>
      <w:r w:rsidRPr="00DA704F">
        <w:rPr>
          <w:sz w:val="22"/>
          <w:szCs w:val="22"/>
        </w:rPr>
        <w:t xml:space="preserve"> of Styles“ </w:t>
      </w:r>
      <w:r w:rsidR="00DA704F" w:rsidRPr="00DA704F">
        <w:rPr>
          <w:sz w:val="22"/>
          <w:szCs w:val="22"/>
        </w:rPr>
        <w:t xml:space="preserve">fand 2002 erstmals in mehreren Ländern Europas statt. 2003 verließ das </w:t>
      </w:r>
      <w:r w:rsidR="007F3D43">
        <w:rPr>
          <w:sz w:val="22"/>
          <w:szCs w:val="22"/>
        </w:rPr>
        <w:t>Festival</w:t>
      </w:r>
      <w:r w:rsidR="00DA704F" w:rsidRPr="00DA704F">
        <w:rPr>
          <w:sz w:val="22"/>
          <w:szCs w:val="22"/>
        </w:rPr>
        <w:t xml:space="preserve"> </w:t>
      </w:r>
      <w:r w:rsidR="00C34790">
        <w:rPr>
          <w:sz w:val="22"/>
          <w:szCs w:val="22"/>
        </w:rPr>
        <w:t>Europa</w:t>
      </w:r>
      <w:r w:rsidR="00DA704F" w:rsidRPr="00DA704F">
        <w:rPr>
          <w:sz w:val="22"/>
          <w:szCs w:val="22"/>
        </w:rPr>
        <w:t xml:space="preserve">, seitdem gab es mehr als 250 Veranstaltungen weltweit mit über 500.000 Besuchern. Seit 2005 ist das deutsche Festival am Brückenkopf in Kastel beheimatet. In unmittelbarer Nähe zum Rhein bieten der Unterführungskomplex und angrenzende Wände </w:t>
      </w:r>
      <w:r w:rsidR="006F3ED5">
        <w:rPr>
          <w:sz w:val="22"/>
          <w:szCs w:val="22"/>
        </w:rPr>
        <w:t xml:space="preserve">als </w:t>
      </w:r>
      <w:r w:rsidR="006F3ED5" w:rsidRPr="00DA704F">
        <w:rPr>
          <w:sz w:val="22"/>
          <w:szCs w:val="22"/>
        </w:rPr>
        <w:t xml:space="preserve">eine der größten Open-Air-Galerien bundesweit </w:t>
      </w:r>
      <w:r w:rsidR="00DA704F" w:rsidRPr="00DA704F">
        <w:rPr>
          <w:sz w:val="22"/>
          <w:szCs w:val="22"/>
        </w:rPr>
        <w:t>großformatige Graffiti-Kunst mit Werken internationaler Street-Art- und Graffiti-Künstler. Das</w:t>
      </w:r>
      <w:r w:rsidR="007F3D43">
        <w:rPr>
          <w:sz w:val="22"/>
          <w:szCs w:val="22"/>
        </w:rPr>
        <w:t xml:space="preserve"> Wiesbadener</w:t>
      </w:r>
      <w:r w:rsidR="00DA704F" w:rsidRPr="00DA704F">
        <w:rPr>
          <w:sz w:val="22"/>
          <w:szCs w:val="22"/>
        </w:rPr>
        <w:t xml:space="preserve"> „Meeting of Styles“ </w:t>
      </w:r>
      <w:r w:rsidR="004C2E56" w:rsidRPr="00DA704F">
        <w:rPr>
          <w:sz w:val="22"/>
          <w:szCs w:val="22"/>
        </w:rPr>
        <w:t xml:space="preserve">ist in diesem Jahr noch größer als sonst und </w:t>
      </w:r>
      <w:r w:rsidRPr="00DA704F">
        <w:rPr>
          <w:sz w:val="22"/>
          <w:szCs w:val="22"/>
        </w:rPr>
        <w:t xml:space="preserve">steht unter dem Motto „Global Idol“. Inspirationsquelle ist unter anderem </w:t>
      </w:r>
      <w:r w:rsidR="00087F07">
        <w:rPr>
          <w:sz w:val="22"/>
          <w:szCs w:val="22"/>
        </w:rPr>
        <w:t>ein</w:t>
      </w:r>
      <w:r w:rsidRPr="00DA704F">
        <w:rPr>
          <w:sz w:val="22"/>
          <w:szCs w:val="22"/>
        </w:rPr>
        <w:t xml:space="preserve"> Zitat von Anne Frank. „Es ist ein Wunder, dass ich nicht alle Erwartungen aufgegeben habe, denn sie scheinen absurd und unausführbar</w:t>
      </w:r>
      <w:r w:rsidR="006D325F" w:rsidRPr="00DA704F">
        <w:rPr>
          <w:sz w:val="22"/>
          <w:szCs w:val="22"/>
        </w:rPr>
        <w:t>. Trotzdem halte ich an ihnen fest, trotz allem, weil ich noch an das Gute im Menschen glaube.</w:t>
      </w:r>
      <w:r w:rsidR="006F3ED5">
        <w:rPr>
          <w:sz w:val="22"/>
          <w:szCs w:val="22"/>
        </w:rPr>
        <w:t>“</w:t>
      </w:r>
      <w:r w:rsidR="004C2E56" w:rsidRPr="00DA704F">
        <w:rPr>
          <w:sz w:val="22"/>
          <w:szCs w:val="22"/>
        </w:rPr>
        <w:t xml:space="preserve"> </w:t>
      </w:r>
      <w:r w:rsidR="000E5192">
        <w:rPr>
          <w:sz w:val="22"/>
          <w:szCs w:val="22"/>
        </w:rPr>
        <w:t xml:space="preserve">Abgerundet wird das Festival mit einem Rahmen-Programm mit Rap-, Breakdance-, und Skate-Sessions, </w:t>
      </w:r>
      <w:proofErr w:type="spellStart"/>
      <w:r w:rsidR="000E5192">
        <w:rPr>
          <w:sz w:val="22"/>
          <w:szCs w:val="22"/>
        </w:rPr>
        <w:t>Opening</w:t>
      </w:r>
      <w:proofErr w:type="spellEnd"/>
      <w:r w:rsidR="000E5192">
        <w:rPr>
          <w:sz w:val="22"/>
          <w:szCs w:val="22"/>
        </w:rPr>
        <w:t>- und Main-Party, Grillstand, Bar und Ständen. Mit Ausnahme der Partys ist das gesamte Programm kostenlos.</w:t>
      </w:r>
    </w:p>
    <w:p w:rsidR="00A43BF5" w:rsidRDefault="00A43BF5" w:rsidP="0009279B">
      <w:pPr>
        <w:pStyle w:val="Textkrper"/>
        <w:kinsoku w:val="0"/>
        <w:overflowPunct w:val="0"/>
        <w:spacing w:line="360" w:lineRule="auto"/>
        <w:ind w:right="1134"/>
        <w:rPr>
          <w:sz w:val="22"/>
          <w:szCs w:val="22"/>
        </w:rPr>
      </w:pPr>
    </w:p>
    <w:p w:rsidR="000E5192" w:rsidRDefault="000E5192" w:rsidP="0009279B">
      <w:pPr>
        <w:pStyle w:val="Textkrper"/>
        <w:kinsoku w:val="0"/>
        <w:overflowPunct w:val="0"/>
        <w:spacing w:line="360" w:lineRule="auto"/>
        <w:ind w:right="1134"/>
        <w:rPr>
          <w:sz w:val="22"/>
          <w:szCs w:val="22"/>
        </w:rPr>
      </w:pPr>
    </w:p>
    <w:p w:rsidR="000E5192" w:rsidRDefault="000E5192" w:rsidP="0009279B">
      <w:pPr>
        <w:pStyle w:val="Textkrper"/>
        <w:kinsoku w:val="0"/>
        <w:overflowPunct w:val="0"/>
        <w:spacing w:line="360" w:lineRule="auto"/>
        <w:ind w:right="1134"/>
        <w:rPr>
          <w:sz w:val="22"/>
          <w:szCs w:val="22"/>
        </w:rPr>
      </w:pPr>
    </w:p>
    <w:p w:rsidR="000E5192" w:rsidRDefault="000E5192" w:rsidP="0009279B">
      <w:pPr>
        <w:pStyle w:val="Textkrper"/>
        <w:kinsoku w:val="0"/>
        <w:overflowPunct w:val="0"/>
        <w:spacing w:line="360" w:lineRule="auto"/>
        <w:ind w:right="1134"/>
        <w:rPr>
          <w:sz w:val="22"/>
          <w:szCs w:val="22"/>
        </w:rPr>
      </w:pPr>
    </w:p>
    <w:p w:rsidR="000E5192" w:rsidRDefault="000E5192" w:rsidP="0009279B">
      <w:pPr>
        <w:pStyle w:val="Textkrper"/>
        <w:kinsoku w:val="0"/>
        <w:overflowPunct w:val="0"/>
        <w:spacing w:line="360" w:lineRule="auto"/>
        <w:ind w:right="1134"/>
        <w:rPr>
          <w:sz w:val="22"/>
          <w:szCs w:val="22"/>
        </w:rPr>
      </w:pPr>
    </w:p>
    <w:p w:rsidR="000E5192" w:rsidRPr="00DA704F" w:rsidRDefault="000E5192" w:rsidP="0009279B">
      <w:pPr>
        <w:pStyle w:val="Textkrper"/>
        <w:kinsoku w:val="0"/>
        <w:overflowPunct w:val="0"/>
        <w:spacing w:line="360" w:lineRule="auto"/>
        <w:ind w:right="1134"/>
        <w:rPr>
          <w:sz w:val="22"/>
          <w:szCs w:val="22"/>
        </w:rPr>
      </w:pPr>
    </w:p>
    <w:p w:rsidR="006D325F" w:rsidRDefault="006D325F" w:rsidP="0009279B">
      <w:pPr>
        <w:pStyle w:val="Textkrper"/>
        <w:kinsoku w:val="0"/>
        <w:overflowPunct w:val="0"/>
        <w:spacing w:line="360" w:lineRule="auto"/>
        <w:ind w:right="1134"/>
        <w:rPr>
          <w:sz w:val="22"/>
          <w:szCs w:val="22"/>
        </w:rPr>
      </w:pPr>
    </w:p>
    <w:p w:rsidR="0006619A" w:rsidRPr="0006619A" w:rsidRDefault="0006619A" w:rsidP="0009279B">
      <w:pPr>
        <w:pStyle w:val="Textkrper"/>
        <w:kinsoku w:val="0"/>
        <w:overflowPunct w:val="0"/>
        <w:spacing w:line="360" w:lineRule="auto"/>
        <w:ind w:right="1134"/>
        <w:rPr>
          <w:b/>
          <w:sz w:val="22"/>
          <w:szCs w:val="22"/>
        </w:rPr>
      </w:pPr>
      <w:r w:rsidRPr="0006619A">
        <w:rPr>
          <w:b/>
          <w:sz w:val="22"/>
          <w:szCs w:val="22"/>
        </w:rPr>
        <w:lastRenderedPageBreak/>
        <w:t>Bildunterschriften:</w:t>
      </w:r>
    </w:p>
    <w:p w:rsidR="0006619A" w:rsidRDefault="0006619A" w:rsidP="00C34790">
      <w:pPr>
        <w:pStyle w:val="Textkrper"/>
        <w:kinsoku w:val="0"/>
        <w:overflowPunct w:val="0"/>
        <w:ind w:right="1134"/>
        <w:rPr>
          <w:sz w:val="22"/>
          <w:szCs w:val="22"/>
        </w:rPr>
      </w:pPr>
      <w:r w:rsidRPr="00C34790">
        <w:rPr>
          <w:b/>
          <w:sz w:val="22"/>
          <w:szCs w:val="22"/>
        </w:rPr>
        <w:t>PF1:</w:t>
      </w:r>
      <w:r w:rsidR="00C34790">
        <w:rPr>
          <w:sz w:val="22"/>
          <w:szCs w:val="22"/>
        </w:rPr>
        <w:t xml:space="preserve"> </w:t>
      </w:r>
      <w:r w:rsidR="00C34790">
        <w:rPr>
          <w:sz w:val="22"/>
          <w:szCs w:val="22"/>
        </w:rPr>
        <w:t>Sinnbild für Gleic</w:t>
      </w:r>
      <w:r w:rsidR="00C34790">
        <w:rPr>
          <w:sz w:val="22"/>
          <w:szCs w:val="22"/>
        </w:rPr>
        <w:t xml:space="preserve">hberechtigung, </w:t>
      </w:r>
      <w:r w:rsidR="00C34790">
        <w:rPr>
          <w:sz w:val="22"/>
          <w:szCs w:val="22"/>
        </w:rPr>
        <w:t>Zeichen gegen Rassismus</w:t>
      </w:r>
      <w:r w:rsidR="00C34790">
        <w:rPr>
          <w:sz w:val="22"/>
          <w:szCs w:val="22"/>
        </w:rPr>
        <w:t>: „Begegnung (auf Augenhöhe“) heißt das Werk, das jetzt auf einer Fassade der Nassauischen Heimstätte in Wiesbaden verewigt ist. Foto: UGNHWS / Annika List</w:t>
      </w:r>
    </w:p>
    <w:p w:rsidR="00C34790" w:rsidRDefault="00C34790" w:rsidP="00C34790">
      <w:pPr>
        <w:pStyle w:val="Textkrper"/>
        <w:kinsoku w:val="0"/>
        <w:overflowPunct w:val="0"/>
        <w:ind w:right="1134"/>
        <w:rPr>
          <w:sz w:val="22"/>
          <w:szCs w:val="22"/>
        </w:rPr>
      </w:pPr>
    </w:p>
    <w:p w:rsidR="0006619A" w:rsidRDefault="0006619A" w:rsidP="00C34790">
      <w:pPr>
        <w:pStyle w:val="Textkrper"/>
        <w:kinsoku w:val="0"/>
        <w:overflowPunct w:val="0"/>
        <w:ind w:right="1134"/>
        <w:rPr>
          <w:sz w:val="22"/>
          <w:szCs w:val="22"/>
        </w:rPr>
      </w:pPr>
      <w:r w:rsidRPr="00C34790">
        <w:rPr>
          <w:b/>
          <w:sz w:val="22"/>
          <w:szCs w:val="22"/>
        </w:rPr>
        <w:t>PF2:</w:t>
      </w:r>
      <w:r w:rsidR="00C34790">
        <w:rPr>
          <w:sz w:val="22"/>
          <w:szCs w:val="22"/>
        </w:rPr>
        <w:t xml:space="preserve"> Farbenfrohes Statement: </w:t>
      </w:r>
      <w:r w:rsidR="00C34790" w:rsidRPr="00DA704F">
        <w:rPr>
          <w:sz w:val="22"/>
          <w:szCs w:val="22"/>
        </w:rPr>
        <w:t xml:space="preserve">Das Kunstwerk an der Wand des Gebäudes </w:t>
      </w:r>
      <w:proofErr w:type="spellStart"/>
      <w:r w:rsidR="00C34790" w:rsidRPr="00DA704F">
        <w:rPr>
          <w:sz w:val="22"/>
          <w:szCs w:val="22"/>
        </w:rPr>
        <w:t>Castellumstraße</w:t>
      </w:r>
      <w:proofErr w:type="spellEnd"/>
      <w:r w:rsidR="00C34790" w:rsidRPr="00DA704F">
        <w:rPr>
          <w:sz w:val="22"/>
          <w:szCs w:val="22"/>
        </w:rPr>
        <w:t xml:space="preserve"> 124 zeigt zwei Menschen, die sich tief in die Augen schauen.</w:t>
      </w:r>
      <w:r w:rsidR="00C34790">
        <w:rPr>
          <w:sz w:val="22"/>
          <w:szCs w:val="22"/>
        </w:rPr>
        <w:t xml:space="preserve"> Foto: UGNHWS / Annika List</w:t>
      </w:r>
    </w:p>
    <w:p w:rsidR="00C34790" w:rsidRDefault="00C34790" w:rsidP="00C34790">
      <w:pPr>
        <w:pStyle w:val="Textkrper"/>
        <w:kinsoku w:val="0"/>
        <w:overflowPunct w:val="0"/>
        <w:ind w:right="1134"/>
        <w:rPr>
          <w:b/>
          <w:sz w:val="22"/>
          <w:szCs w:val="22"/>
        </w:rPr>
      </w:pPr>
    </w:p>
    <w:p w:rsidR="0006619A" w:rsidRDefault="0006619A" w:rsidP="00C34790">
      <w:pPr>
        <w:pStyle w:val="Textkrper"/>
        <w:kinsoku w:val="0"/>
        <w:overflowPunct w:val="0"/>
        <w:ind w:right="1134"/>
        <w:rPr>
          <w:sz w:val="22"/>
          <w:szCs w:val="22"/>
        </w:rPr>
      </w:pPr>
      <w:r w:rsidRPr="00C34790">
        <w:rPr>
          <w:b/>
          <w:sz w:val="22"/>
          <w:szCs w:val="22"/>
        </w:rPr>
        <w:t>PF3:</w:t>
      </w:r>
      <w:r>
        <w:rPr>
          <w:sz w:val="22"/>
          <w:szCs w:val="22"/>
        </w:rPr>
        <w:t xml:space="preserve"> Shakehands: Nach getaner Arbeit bedankt sich Servicecente</w:t>
      </w:r>
      <w:r w:rsidR="00C34790">
        <w:rPr>
          <w:sz w:val="22"/>
          <w:szCs w:val="22"/>
        </w:rPr>
        <w:t>r-Leiter Tobias Bundschuh bei Künstler Justus Becker alias COR. Foto: UGNHWS / Annika List</w:t>
      </w:r>
    </w:p>
    <w:p w:rsidR="0006619A" w:rsidRDefault="0006619A" w:rsidP="0009279B">
      <w:pPr>
        <w:pStyle w:val="Textkrper"/>
        <w:kinsoku w:val="0"/>
        <w:overflowPunct w:val="0"/>
        <w:spacing w:line="360" w:lineRule="auto"/>
        <w:ind w:right="1134"/>
        <w:rPr>
          <w:sz w:val="22"/>
          <w:szCs w:val="22"/>
        </w:rPr>
      </w:pPr>
    </w:p>
    <w:p w:rsidR="00657CDD" w:rsidRDefault="00657CDD" w:rsidP="00657CDD">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rsidR="00657CDD" w:rsidRDefault="00657CDD" w:rsidP="00657CDD">
      <w:pPr>
        <w:ind w:right="1134"/>
        <w:jc w:val="both"/>
        <w:rPr>
          <w:rFonts w:ascii="Arial" w:hAnsi="Arial" w:cs="Arial"/>
        </w:rPr>
      </w:pPr>
      <w:r>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60.000 Mietwohnungen in 130 Städten und Gemeinden gehört sie zu den führenden deutschen Wohnungsunternehmen. Das Regionalcenter Wiesbaden bewirtschaftet rund 11.600 Wohnungen, darunter rund 5.800 Wohnungen direkt in Wiesbaden, und hat mit dem Servicecenter in Darmstadt eine Außenstelle. Unter der Marke „ProjektStadt“ werden Kompetenzfelder gebündelt, um nachhaltige Stadtentwicklungsaufgaben durchzuführen. Bis 2024 sind Investitionen von rund 1,9 Milliarden Euro in Neubau von Wohnungen und den Bestand geplant. 4.900 zusätzliche Wohnungen sollen so in den nächsten fünf Jahren entstehen.</w:t>
      </w:r>
    </w:p>
    <w:sectPr w:rsidR="00657CD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5B" w:rsidRDefault="00404D5B">
      <w:r>
        <w:separator/>
      </w:r>
    </w:p>
  </w:endnote>
  <w:endnote w:type="continuationSeparator" w:id="0">
    <w:p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92" w:rsidRDefault="000E519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92" w:rsidRDefault="000E519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5B" w:rsidRDefault="00404D5B">
      <w:r>
        <w:separator/>
      </w:r>
    </w:p>
  </w:footnote>
  <w:footnote w:type="continuationSeparator" w:id="0">
    <w:p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92" w:rsidRDefault="000E519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F517DB"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565008" cy="733425"/>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6114" cy="739460"/>
                  </a:xfrm>
                  <a:prstGeom prst="rect">
                    <a:avLst/>
                  </a:prstGeom>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657CDD">
      <w:rPr>
        <w:rFonts w:ascii="Arial" w:hAnsi="Arial" w:cs="Arial"/>
      </w:rPr>
      <w:t>1</w:t>
    </w:r>
    <w:r w:rsidR="0068184F">
      <w:rPr>
        <w:rFonts w:ascii="Arial" w:hAnsi="Arial" w:cs="Arial"/>
      </w:rPr>
      <w:t>2</w:t>
    </w:r>
    <w:r w:rsidR="00A267CC">
      <w:rPr>
        <w:rFonts w:ascii="Arial" w:hAnsi="Arial" w:cs="Arial"/>
      </w:rPr>
      <w:t>.</w:t>
    </w:r>
    <w:r w:rsidR="00F517DB">
      <w:rPr>
        <w:rFonts w:ascii="Arial" w:hAnsi="Arial" w:cs="Arial"/>
      </w:rPr>
      <w:t>0</w:t>
    </w:r>
    <w:r w:rsidR="00657CDD">
      <w:rPr>
        <w:rFonts w:ascii="Arial" w:hAnsi="Arial" w:cs="Arial"/>
      </w:rPr>
      <w:t>6</w:t>
    </w:r>
    <w:r w:rsidR="00581240">
      <w:rPr>
        <w:rFonts w:ascii="Arial" w:hAnsi="Arial" w:cs="Arial"/>
      </w:rPr>
      <w:t>.</w:t>
    </w:r>
    <w:r w:rsidR="00760E18">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0E5192">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0E5192">
      <w:rPr>
        <w:rFonts w:ascii="Arial" w:hAnsi="Arial" w:cs="Arial"/>
        <w:noProof/>
      </w:rPr>
      <w:t>3</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w:t>
    </w:r>
    <w:r w:rsidR="00027E0D">
      <w:rPr>
        <w:rFonts w:ascii="Arial" w:hAnsi="Arial" w:cs="Arial"/>
      </w:rPr>
      <w:t xml:space="preserve">Leerzeichen: </w:t>
    </w:r>
    <w:r w:rsidR="00AF5F57">
      <w:rPr>
        <w:rFonts w:ascii="Arial" w:hAnsi="Arial" w:cs="Arial"/>
      </w:rPr>
      <w:t>2</w:t>
    </w:r>
    <w:r w:rsidR="000E0013">
      <w:rPr>
        <w:rFonts w:ascii="Arial" w:hAnsi="Arial" w:cs="Arial"/>
      </w:rPr>
      <w:t>.</w:t>
    </w:r>
    <w:r w:rsidR="000E5192">
      <w:rPr>
        <w:rFonts w:ascii="Arial" w:hAnsi="Arial" w:cs="Arial"/>
      </w:rPr>
      <w:t>744</w:t>
    </w:r>
    <w:bookmarkStart w:id="0" w:name="_GoBack"/>
    <w:bookmarkEnd w:id="0"/>
    <w:r w:rsidR="000E0013">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92" w:rsidRDefault="000E519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27E0D"/>
    <w:rsid w:val="0003228E"/>
    <w:rsid w:val="00044D6B"/>
    <w:rsid w:val="0006619A"/>
    <w:rsid w:val="00087F07"/>
    <w:rsid w:val="0009279B"/>
    <w:rsid w:val="000E0013"/>
    <w:rsid w:val="000E40C2"/>
    <w:rsid w:val="000E5192"/>
    <w:rsid w:val="00104E45"/>
    <w:rsid w:val="00124D4F"/>
    <w:rsid w:val="00192513"/>
    <w:rsid w:val="001A6010"/>
    <w:rsid w:val="001D38AD"/>
    <w:rsid w:val="001D4F49"/>
    <w:rsid w:val="002047C2"/>
    <w:rsid w:val="00213FBA"/>
    <w:rsid w:val="00233BA3"/>
    <w:rsid w:val="002557D2"/>
    <w:rsid w:val="0025780E"/>
    <w:rsid w:val="002C3AA4"/>
    <w:rsid w:val="002C5FFE"/>
    <w:rsid w:val="002C7DE8"/>
    <w:rsid w:val="002D0C45"/>
    <w:rsid w:val="002E1DB4"/>
    <w:rsid w:val="002F2B4B"/>
    <w:rsid w:val="002F52BB"/>
    <w:rsid w:val="00301DF4"/>
    <w:rsid w:val="00331246"/>
    <w:rsid w:val="00332EFF"/>
    <w:rsid w:val="0033593D"/>
    <w:rsid w:val="00343698"/>
    <w:rsid w:val="00352D5E"/>
    <w:rsid w:val="003544FC"/>
    <w:rsid w:val="003A61BA"/>
    <w:rsid w:val="003B1043"/>
    <w:rsid w:val="003B798F"/>
    <w:rsid w:val="00404D5B"/>
    <w:rsid w:val="00414471"/>
    <w:rsid w:val="00492C13"/>
    <w:rsid w:val="004B520B"/>
    <w:rsid w:val="004C2E56"/>
    <w:rsid w:val="004C6DC0"/>
    <w:rsid w:val="00524928"/>
    <w:rsid w:val="005641C6"/>
    <w:rsid w:val="00581240"/>
    <w:rsid w:val="005826CB"/>
    <w:rsid w:val="00597C72"/>
    <w:rsid w:val="005C0E29"/>
    <w:rsid w:val="005E5C8F"/>
    <w:rsid w:val="00632CBA"/>
    <w:rsid w:val="00653B49"/>
    <w:rsid w:val="00657CDD"/>
    <w:rsid w:val="00661874"/>
    <w:rsid w:val="00667125"/>
    <w:rsid w:val="00667C02"/>
    <w:rsid w:val="006717C7"/>
    <w:rsid w:val="0068184F"/>
    <w:rsid w:val="006D325F"/>
    <w:rsid w:val="006D6798"/>
    <w:rsid w:val="006F209C"/>
    <w:rsid w:val="006F3ED5"/>
    <w:rsid w:val="00760202"/>
    <w:rsid w:val="00760E18"/>
    <w:rsid w:val="00777B7C"/>
    <w:rsid w:val="00784FFC"/>
    <w:rsid w:val="00793C2B"/>
    <w:rsid w:val="007A7A14"/>
    <w:rsid w:val="007B1096"/>
    <w:rsid w:val="007B2EB5"/>
    <w:rsid w:val="007C53E3"/>
    <w:rsid w:val="007F1052"/>
    <w:rsid w:val="007F133C"/>
    <w:rsid w:val="007F3D43"/>
    <w:rsid w:val="008237B3"/>
    <w:rsid w:val="0083777F"/>
    <w:rsid w:val="00851A40"/>
    <w:rsid w:val="00875775"/>
    <w:rsid w:val="0088476C"/>
    <w:rsid w:val="008D3315"/>
    <w:rsid w:val="008D3655"/>
    <w:rsid w:val="008E3DCC"/>
    <w:rsid w:val="008E6206"/>
    <w:rsid w:val="008F0CBC"/>
    <w:rsid w:val="00920B7B"/>
    <w:rsid w:val="009300F2"/>
    <w:rsid w:val="00930211"/>
    <w:rsid w:val="00930DCE"/>
    <w:rsid w:val="0093115A"/>
    <w:rsid w:val="009711EB"/>
    <w:rsid w:val="009A0B57"/>
    <w:rsid w:val="009C0AEF"/>
    <w:rsid w:val="009C6685"/>
    <w:rsid w:val="009D14DC"/>
    <w:rsid w:val="00A067C6"/>
    <w:rsid w:val="00A178C8"/>
    <w:rsid w:val="00A267CC"/>
    <w:rsid w:val="00A34ECA"/>
    <w:rsid w:val="00A405B6"/>
    <w:rsid w:val="00A43BF5"/>
    <w:rsid w:val="00A638E8"/>
    <w:rsid w:val="00AE1F73"/>
    <w:rsid w:val="00AE6323"/>
    <w:rsid w:val="00AE7955"/>
    <w:rsid w:val="00AF45B2"/>
    <w:rsid w:val="00AF5F57"/>
    <w:rsid w:val="00B967B1"/>
    <w:rsid w:val="00B97FFC"/>
    <w:rsid w:val="00BA2475"/>
    <w:rsid w:val="00C34790"/>
    <w:rsid w:val="00C43EAF"/>
    <w:rsid w:val="00C7283B"/>
    <w:rsid w:val="00C83C2F"/>
    <w:rsid w:val="00C93B06"/>
    <w:rsid w:val="00CA6DEC"/>
    <w:rsid w:val="00CB3C57"/>
    <w:rsid w:val="00CC7B1F"/>
    <w:rsid w:val="00CE124C"/>
    <w:rsid w:val="00D55DDE"/>
    <w:rsid w:val="00D647CE"/>
    <w:rsid w:val="00D814A6"/>
    <w:rsid w:val="00DA704F"/>
    <w:rsid w:val="00DE37EF"/>
    <w:rsid w:val="00DE7A3F"/>
    <w:rsid w:val="00DF7285"/>
    <w:rsid w:val="00E47C48"/>
    <w:rsid w:val="00E74101"/>
    <w:rsid w:val="00E764FF"/>
    <w:rsid w:val="00EB20FB"/>
    <w:rsid w:val="00EB325B"/>
    <w:rsid w:val="00EC55F5"/>
    <w:rsid w:val="00EE34AE"/>
    <w:rsid w:val="00EF70F3"/>
    <w:rsid w:val="00F1109D"/>
    <w:rsid w:val="00F20BAF"/>
    <w:rsid w:val="00F27E3F"/>
    <w:rsid w:val="00F473C6"/>
    <w:rsid w:val="00F517DB"/>
    <w:rsid w:val="00F55005"/>
    <w:rsid w:val="00F64FE7"/>
    <w:rsid w:val="00F652BF"/>
    <w:rsid w:val="00F86CA5"/>
    <w:rsid w:val="00F97DA7"/>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Kommentartext">
    <w:name w:val="annotation text"/>
    <w:basedOn w:val="Standard"/>
    <w:link w:val="KommentartextZchn"/>
    <w:uiPriority w:val="99"/>
    <w:unhideWhenUsed/>
    <w:rsid w:val="009C6685"/>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9C6685"/>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374894195">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7AC6C-56E9-4A9D-9289-893D87BA9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3650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4204</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18</cp:revision>
  <cp:lastPrinted>2006-02-20T13:39:00Z</cp:lastPrinted>
  <dcterms:created xsi:type="dcterms:W3CDTF">2019-06-07T05:56:00Z</dcterms:created>
  <dcterms:modified xsi:type="dcterms:W3CDTF">2019-06-12T13:36:00Z</dcterms:modified>
</cp:coreProperties>
</file>