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Default="00F27A34" w:rsidP="0009279B">
      <w:pPr>
        <w:spacing w:line="360" w:lineRule="auto"/>
        <w:ind w:right="1134"/>
        <w:rPr>
          <w:rFonts w:ascii="Arial" w:hAnsi="Arial" w:cs="Arial"/>
          <w:b/>
          <w:sz w:val="36"/>
          <w:szCs w:val="36"/>
        </w:rPr>
      </w:pPr>
      <w:r>
        <w:rPr>
          <w:rFonts w:ascii="Arial" w:hAnsi="Arial" w:cs="Arial"/>
          <w:b/>
          <w:sz w:val="36"/>
          <w:szCs w:val="36"/>
        </w:rPr>
        <w:t>35 neue Wohnungen</w:t>
      </w:r>
    </w:p>
    <w:p w:rsidR="0009279B" w:rsidRDefault="0009279B" w:rsidP="0009279B">
      <w:pPr>
        <w:spacing w:line="360" w:lineRule="auto"/>
        <w:ind w:right="1134"/>
        <w:rPr>
          <w:rFonts w:ascii="Arial" w:hAnsi="Arial" w:cs="Arial"/>
          <w:b/>
          <w:color w:val="000000"/>
          <w:sz w:val="24"/>
          <w:szCs w:val="24"/>
        </w:rPr>
      </w:pPr>
    </w:p>
    <w:p w:rsidR="00760E18" w:rsidRDefault="006F6106" w:rsidP="00760E18">
      <w:pPr>
        <w:pStyle w:val="Textkrper"/>
        <w:kinsoku w:val="0"/>
        <w:overflowPunct w:val="0"/>
        <w:spacing w:line="360" w:lineRule="auto"/>
        <w:ind w:right="1134"/>
        <w:rPr>
          <w:b/>
          <w:bCs/>
          <w:sz w:val="36"/>
          <w:szCs w:val="36"/>
        </w:rPr>
      </w:pPr>
      <w:r>
        <w:rPr>
          <w:b/>
          <w:bCs/>
          <w:szCs w:val="24"/>
        </w:rPr>
        <w:t>Unternehmensgruppe Nassauische Heimstätte | Wohnstadt</w:t>
      </w:r>
      <w:r w:rsidRPr="006F6106">
        <w:rPr>
          <w:b/>
          <w:bCs/>
          <w:szCs w:val="24"/>
        </w:rPr>
        <w:t xml:space="preserve"> </w:t>
      </w:r>
      <w:r w:rsidR="00F27A34">
        <w:rPr>
          <w:b/>
          <w:bCs/>
          <w:szCs w:val="24"/>
        </w:rPr>
        <w:t>stellt</w:t>
      </w:r>
      <w:r>
        <w:rPr>
          <w:b/>
          <w:bCs/>
          <w:szCs w:val="24"/>
        </w:rPr>
        <w:t xml:space="preserve"> zwei Mehrfamilienhäuser in Frankfurt-Unterliederbach</w:t>
      </w:r>
      <w:r w:rsidR="00F27A34">
        <w:rPr>
          <w:b/>
          <w:bCs/>
          <w:szCs w:val="24"/>
        </w:rPr>
        <w:t xml:space="preserve"> fertig</w:t>
      </w:r>
    </w:p>
    <w:p w:rsidR="00760E18" w:rsidRPr="00F27A34" w:rsidRDefault="00760E18" w:rsidP="00760E18">
      <w:pPr>
        <w:pStyle w:val="Textkrper"/>
        <w:kinsoku w:val="0"/>
        <w:overflowPunct w:val="0"/>
        <w:spacing w:line="360" w:lineRule="auto"/>
        <w:ind w:right="1134"/>
        <w:rPr>
          <w:rFonts w:cs="Arial"/>
          <w:u w:val="single"/>
        </w:rPr>
      </w:pPr>
    </w:p>
    <w:p w:rsidR="00022F91" w:rsidRPr="007C3472" w:rsidRDefault="003F6D5F" w:rsidP="00F27A34">
      <w:pPr>
        <w:spacing w:line="360" w:lineRule="auto"/>
        <w:ind w:right="1134"/>
        <w:jc w:val="both"/>
        <w:rPr>
          <w:rFonts w:ascii="Arial" w:hAnsi="Arial" w:cs="Arial"/>
        </w:rPr>
      </w:pPr>
      <w:r w:rsidRPr="007C3472">
        <w:rPr>
          <w:rFonts w:ascii="Arial" w:hAnsi="Arial" w:cs="Arial"/>
          <w:u w:val="single"/>
        </w:rPr>
        <w:t>Frankfurt am Main</w:t>
      </w:r>
      <w:r w:rsidR="00760E18" w:rsidRPr="007C3472">
        <w:rPr>
          <w:rFonts w:ascii="Arial" w:hAnsi="Arial" w:cs="Arial"/>
        </w:rPr>
        <w:t xml:space="preserve"> – </w:t>
      </w:r>
      <w:r w:rsidR="00F27A34" w:rsidRPr="007C3472">
        <w:rPr>
          <w:rFonts w:ascii="Arial" w:hAnsi="Arial" w:cs="Arial"/>
        </w:rPr>
        <w:t xml:space="preserve">Es ist ein Mix aus kleinen und großen Wohnungen, </w:t>
      </w:r>
      <w:r w:rsidR="00022F91" w:rsidRPr="007C3472">
        <w:rPr>
          <w:rFonts w:ascii="Arial" w:hAnsi="Arial" w:cs="Arial"/>
        </w:rPr>
        <w:t xml:space="preserve">geeignet </w:t>
      </w:r>
      <w:r w:rsidR="00F27A34" w:rsidRPr="007C3472">
        <w:rPr>
          <w:rFonts w:ascii="Arial" w:hAnsi="Arial" w:cs="Arial"/>
        </w:rPr>
        <w:t>für alle Alters- und Familienstrukturen: Die Unternehmensgruppe Nassauische</w:t>
      </w:r>
      <w:r w:rsidR="00022F91" w:rsidRPr="007C3472">
        <w:rPr>
          <w:rFonts w:ascii="Arial" w:hAnsi="Arial" w:cs="Arial"/>
        </w:rPr>
        <w:t xml:space="preserve"> Heimstätte | Wohnstadt</w:t>
      </w:r>
      <w:r w:rsidR="00F27A34" w:rsidRPr="007C3472">
        <w:rPr>
          <w:rFonts w:ascii="Arial" w:hAnsi="Arial" w:cs="Arial"/>
        </w:rPr>
        <w:t xml:space="preserve"> hat </w:t>
      </w:r>
      <w:r w:rsidR="001C3918" w:rsidRPr="007C3472">
        <w:rPr>
          <w:rFonts w:ascii="Arial" w:hAnsi="Arial" w:cs="Arial"/>
        </w:rPr>
        <w:t>in der Siedung</w:t>
      </w:r>
      <w:r w:rsidR="00F27A34" w:rsidRPr="007C3472">
        <w:rPr>
          <w:rFonts w:ascii="Arial" w:hAnsi="Arial" w:cs="Arial"/>
        </w:rPr>
        <w:t xml:space="preserve"> „Engelsruhe“ im Frankfurter Stadtteil Unterliederbach 35 neue Mietwohnungen fertig gestellt. </w:t>
      </w:r>
      <w:r w:rsidR="002E4CAE">
        <w:rPr>
          <w:rFonts w:ascii="Arial" w:hAnsi="Arial" w:cs="Arial"/>
        </w:rPr>
        <w:t xml:space="preserve">Eines der beiden Mehrfamilienhäuser </w:t>
      </w:r>
      <w:r w:rsidR="00B66BC6" w:rsidRPr="007C3472">
        <w:rPr>
          <w:rFonts w:ascii="Arial" w:hAnsi="Arial" w:cs="Arial"/>
        </w:rPr>
        <w:t>erstreckt sich westlich des Alemannenwegs, das andere östlich davon</w:t>
      </w:r>
      <w:r w:rsidR="00F27A34" w:rsidRPr="007C3472">
        <w:rPr>
          <w:rFonts w:ascii="Arial" w:hAnsi="Arial" w:cs="Arial"/>
          <w:color w:val="FF0000"/>
        </w:rPr>
        <w:t xml:space="preserve">. </w:t>
      </w:r>
      <w:r w:rsidR="00F27A34" w:rsidRPr="007C3472">
        <w:rPr>
          <w:rFonts w:ascii="Arial" w:hAnsi="Arial" w:cs="Arial"/>
        </w:rPr>
        <w:t xml:space="preserve">Viele der 20 Zwei-Zimmer-, neun Drei-Zimmer- und sechs Vier-Zimmer-Wohnungen </w:t>
      </w:r>
      <w:r w:rsidR="00B66BC6" w:rsidRPr="007C3472">
        <w:rPr>
          <w:rFonts w:ascii="Arial" w:hAnsi="Arial" w:cs="Arial"/>
        </w:rPr>
        <w:t>sind</w:t>
      </w:r>
      <w:r w:rsidR="00F27A34" w:rsidRPr="007C3472">
        <w:rPr>
          <w:rFonts w:ascii="Arial" w:hAnsi="Arial" w:cs="Arial"/>
        </w:rPr>
        <w:t xml:space="preserve"> barrierefrei erreichbar. Die kleinsten Einheiten bieten etwas über 50 </w:t>
      </w:r>
      <w:r w:rsidR="00B66BC6" w:rsidRPr="007C3472">
        <w:rPr>
          <w:rFonts w:ascii="Arial" w:hAnsi="Arial" w:cs="Arial"/>
        </w:rPr>
        <w:t>q</w:t>
      </w:r>
      <w:r w:rsidR="00F27A34" w:rsidRPr="007C3472">
        <w:rPr>
          <w:rFonts w:ascii="Arial" w:hAnsi="Arial" w:cs="Arial"/>
        </w:rPr>
        <w:t>m</w:t>
      </w:r>
      <w:r w:rsidR="00F27A34" w:rsidRPr="007C3472">
        <w:rPr>
          <w:rFonts w:ascii="Arial" w:hAnsi="Arial" w:cs="Arial"/>
          <w:vertAlign w:val="superscript"/>
        </w:rPr>
        <w:t xml:space="preserve"> </w:t>
      </w:r>
      <w:r w:rsidR="00F27A34" w:rsidRPr="007C3472">
        <w:rPr>
          <w:rFonts w:ascii="Arial" w:hAnsi="Arial" w:cs="Arial"/>
        </w:rPr>
        <w:t xml:space="preserve">Wohnfläche, die größten rund 102 </w:t>
      </w:r>
      <w:r w:rsidR="00B66BC6" w:rsidRPr="007C3472">
        <w:rPr>
          <w:rFonts w:ascii="Arial" w:hAnsi="Arial" w:cs="Arial"/>
        </w:rPr>
        <w:t>q</w:t>
      </w:r>
      <w:r w:rsidR="00F27A34" w:rsidRPr="007C3472">
        <w:rPr>
          <w:rFonts w:ascii="Arial" w:hAnsi="Arial" w:cs="Arial"/>
        </w:rPr>
        <w:t>m.</w:t>
      </w:r>
      <w:r w:rsidR="00022F91" w:rsidRPr="007C3472">
        <w:rPr>
          <w:rFonts w:ascii="Arial" w:hAnsi="Arial" w:cs="Arial"/>
        </w:rPr>
        <w:t xml:space="preserve"> Insgesamt hat Hessens größtes Wohnungsunternehmen hier 2.700 qm neuen </w:t>
      </w:r>
      <w:r w:rsidR="002E4CAE">
        <w:rPr>
          <w:rFonts w:ascii="Arial" w:hAnsi="Arial" w:cs="Arial"/>
        </w:rPr>
        <w:t xml:space="preserve">und modernen </w:t>
      </w:r>
      <w:r w:rsidR="00022F91" w:rsidRPr="007C3472">
        <w:rPr>
          <w:rFonts w:ascii="Arial" w:hAnsi="Arial" w:cs="Arial"/>
        </w:rPr>
        <w:t xml:space="preserve">Wohnraum für einen Mietpreis von </w:t>
      </w:r>
      <w:r w:rsidR="007C3472" w:rsidRPr="007C3472">
        <w:rPr>
          <w:rFonts w:ascii="Arial" w:hAnsi="Arial" w:cs="Arial"/>
        </w:rPr>
        <w:t>rund</w:t>
      </w:r>
      <w:r w:rsidR="00022F91" w:rsidRPr="007C3472">
        <w:rPr>
          <w:rFonts w:ascii="Arial" w:hAnsi="Arial" w:cs="Arial"/>
        </w:rPr>
        <w:t xml:space="preserve"> zehn Euro/qm geschaffen. </w:t>
      </w:r>
      <w:r w:rsidR="007C3472" w:rsidRPr="007C3472">
        <w:rPr>
          <w:rFonts w:ascii="Arial" w:hAnsi="Arial" w:cs="Arial"/>
        </w:rPr>
        <w:t xml:space="preserve">Zum Vergleich: Laut einer aktuellen Studie des unabhängigen </w:t>
      </w:r>
      <w:proofErr w:type="spellStart"/>
      <w:r w:rsidR="007C3472" w:rsidRPr="007C3472">
        <w:rPr>
          <w:rFonts w:ascii="Arial" w:hAnsi="Arial" w:cs="Arial"/>
        </w:rPr>
        <w:t>Empirica</w:t>
      </w:r>
      <w:proofErr w:type="spellEnd"/>
      <w:r w:rsidR="007C3472" w:rsidRPr="007C3472">
        <w:rPr>
          <w:rFonts w:ascii="Arial" w:hAnsi="Arial" w:cs="Arial"/>
        </w:rPr>
        <w:t>-Instituts liegt der durchschnittliche Mietpreis für Neubauten in Frankfurt derzeit bei etwa 14 Euro/qm.</w:t>
      </w:r>
      <w:r w:rsidR="007C3472">
        <w:rPr>
          <w:rFonts w:ascii="Arial" w:hAnsi="Arial" w:cs="Arial"/>
        </w:rPr>
        <w:t xml:space="preserve"> </w:t>
      </w:r>
      <w:r w:rsidR="00022F91" w:rsidRPr="007C3472">
        <w:rPr>
          <w:rFonts w:ascii="Arial" w:hAnsi="Arial" w:cs="Arial"/>
        </w:rPr>
        <w:t xml:space="preserve">Die Baukosten </w:t>
      </w:r>
      <w:r w:rsidR="001C3918" w:rsidRPr="007C3472">
        <w:rPr>
          <w:rFonts w:ascii="Arial" w:hAnsi="Arial" w:cs="Arial"/>
        </w:rPr>
        <w:t xml:space="preserve">betragen </w:t>
      </w:r>
      <w:r w:rsidR="00022F91" w:rsidRPr="007C3472">
        <w:rPr>
          <w:rFonts w:ascii="Arial" w:hAnsi="Arial" w:cs="Arial"/>
        </w:rPr>
        <w:t>rund 7,5 Millionen Euro.</w:t>
      </w:r>
    </w:p>
    <w:p w:rsidR="00B66BC6" w:rsidRDefault="00022F91" w:rsidP="00F27A34">
      <w:pPr>
        <w:spacing w:line="360" w:lineRule="auto"/>
        <w:ind w:right="1134"/>
        <w:jc w:val="both"/>
        <w:rPr>
          <w:rFonts w:ascii="Arial" w:hAnsi="Arial" w:cs="Arial"/>
        </w:rPr>
      </w:pPr>
      <w:r>
        <w:rPr>
          <w:rFonts w:ascii="Arial" w:hAnsi="Arial" w:cs="Arial"/>
        </w:rPr>
        <w:t xml:space="preserve"> </w:t>
      </w:r>
    </w:p>
    <w:p w:rsidR="00F27A34" w:rsidRDefault="00F27A34" w:rsidP="00F27A34">
      <w:pPr>
        <w:spacing w:line="360" w:lineRule="auto"/>
        <w:ind w:right="1134"/>
        <w:jc w:val="both"/>
        <w:rPr>
          <w:rFonts w:ascii="Arial" w:hAnsi="Arial" w:cs="Arial"/>
        </w:rPr>
      </w:pPr>
      <w:r w:rsidRPr="00F27A34">
        <w:rPr>
          <w:rFonts w:ascii="Arial" w:hAnsi="Arial" w:cs="Arial"/>
        </w:rPr>
        <w:t xml:space="preserve">Besonders pfiffig geschnitten sind die acht Maisonette-Wohnungen mit einer Wohnfläche zwischen 92 </w:t>
      </w:r>
      <w:r w:rsidR="00B66BC6">
        <w:rPr>
          <w:rFonts w:ascii="Arial" w:hAnsi="Arial" w:cs="Arial"/>
        </w:rPr>
        <w:t>q</w:t>
      </w:r>
      <w:r w:rsidRPr="00F27A34">
        <w:rPr>
          <w:rFonts w:ascii="Arial" w:hAnsi="Arial" w:cs="Arial"/>
        </w:rPr>
        <w:t xml:space="preserve">m und knapp 99 </w:t>
      </w:r>
      <w:r w:rsidR="00B66BC6">
        <w:rPr>
          <w:rFonts w:ascii="Arial" w:hAnsi="Arial" w:cs="Arial"/>
        </w:rPr>
        <w:t>q</w:t>
      </w:r>
      <w:r w:rsidRPr="00F27A34">
        <w:rPr>
          <w:rFonts w:ascii="Arial" w:hAnsi="Arial" w:cs="Arial"/>
        </w:rPr>
        <w:t>m</w:t>
      </w:r>
      <w:r w:rsidR="00022F91">
        <w:rPr>
          <w:rFonts w:ascii="Arial" w:hAnsi="Arial" w:cs="Arial"/>
        </w:rPr>
        <w:t xml:space="preserve"> </w:t>
      </w:r>
      <w:r w:rsidRPr="00F27A34">
        <w:rPr>
          <w:rFonts w:ascii="Arial" w:hAnsi="Arial" w:cs="Arial"/>
        </w:rPr>
        <w:t xml:space="preserve">im Erdgeschoss und </w:t>
      </w:r>
      <w:r w:rsidR="00022F91">
        <w:rPr>
          <w:rFonts w:ascii="Arial" w:hAnsi="Arial" w:cs="Arial"/>
        </w:rPr>
        <w:t xml:space="preserve">ersten </w:t>
      </w:r>
      <w:r w:rsidRPr="00F27A34">
        <w:rPr>
          <w:rFonts w:ascii="Arial" w:hAnsi="Arial" w:cs="Arial"/>
        </w:rPr>
        <w:t>Obe</w:t>
      </w:r>
      <w:r w:rsidR="00022F91">
        <w:rPr>
          <w:rFonts w:ascii="Arial" w:hAnsi="Arial" w:cs="Arial"/>
        </w:rPr>
        <w:t xml:space="preserve">rgeschoss beziehungsweise im zweiten </w:t>
      </w:r>
      <w:r w:rsidRPr="00F27A34">
        <w:rPr>
          <w:rFonts w:ascii="Arial" w:hAnsi="Arial" w:cs="Arial"/>
        </w:rPr>
        <w:t xml:space="preserve">Obergeschoss und im Dachgeschoss. Alle 35 Wohnungen </w:t>
      </w:r>
      <w:r w:rsidR="00B66BC6">
        <w:rPr>
          <w:rFonts w:ascii="Arial" w:hAnsi="Arial" w:cs="Arial"/>
        </w:rPr>
        <w:t xml:space="preserve">haben </w:t>
      </w:r>
      <w:r w:rsidRPr="00F27A34">
        <w:rPr>
          <w:rFonts w:ascii="Arial" w:hAnsi="Arial" w:cs="Arial"/>
        </w:rPr>
        <w:t xml:space="preserve">Gartenzugang, Terrasse, Balkon oder </w:t>
      </w:r>
      <w:r w:rsidR="00B66BC6">
        <w:rPr>
          <w:rFonts w:ascii="Arial" w:hAnsi="Arial" w:cs="Arial"/>
        </w:rPr>
        <w:t>Dachterrasse</w:t>
      </w:r>
      <w:r w:rsidRPr="00F27A34">
        <w:rPr>
          <w:rFonts w:ascii="Arial" w:hAnsi="Arial" w:cs="Arial"/>
        </w:rPr>
        <w:t xml:space="preserve">. </w:t>
      </w:r>
      <w:r w:rsidR="00022F91">
        <w:rPr>
          <w:rFonts w:ascii="Arial" w:hAnsi="Arial" w:cs="Arial"/>
        </w:rPr>
        <w:t xml:space="preserve">Auch die großzügig gestalteten Grünflächen tragen zur Aufenthaltsqualität bei. </w:t>
      </w:r>
      <w:r w:rsidRPr="00F27A34">
        <w:rPr>
          <w:rFonts w:ascii="Arial" w:hAnsi="Arial" w:cs="Arial"/>
        </w:rPr>
        <w:t xml:space="preserve">Durch </w:t>
      </w:r>
      <w:r w:rsidRPr="00F27A34">
        <w:rPr>
          <w:rFonts w:ascii="Arial" w:hAnsi="Arial" w:cs="Arial"/>
        </w:rPr>
        <w:lastRenderedPageBreak/>
        <w:t xml:space="preserve">ihre moderne Farbgebung – die Grundfarbe ist weiß, Vor- und Rücksprünge </w:t>
      </w:r>
      <w:r w:rsidR="00B66BC6">
        <w:rPr>
          <w:rFonts w:ascii="Arial" w:hAnsi="Arial" w:cs="Arial"/>
        </w:rPr>
        <w:t>sind</w:t>
      </w:r>
      <w:r w:rsidRPr="00F27A34">
        <w:rPr>
          <w:rFonts w:ascii="Arial" w:hAnsi="Arial" w:cs="Arial"/>
        </w:rPr>
        <w:t xml:space="preserve"> in einem warmen, erdigen Rotton gehalten – vermitteln die Neubauten ein Gefühl von Ruhe und Geborgenheit. In einem Gebäude </w:t>
      </w:r>
      <w:r w:rsidR="00B66BC6">
        <w:rPr>
          <w:rFonts w:ascii="Arial" w:hAnsi="Arial" w:cs="Arial"/>
        </w:rPr>
        <w:t>befindet sich</w:t>
      </w:r>
      <w:r w:rsidRPr="00F27A34">
        <w:rPr>
          <w:rFonts w:ascii="Arial" w:hAnsi="Arial" w:cs="Arial"/>
        </w:rPr>
        <w:t xml:space="preserve"> zudem eine Tiefgarage mit 19 Stellplätzen. Sollten die Parkmöglichkeiten nicht ausreichen, besteht die Möglichkeit, in einem zwei Minuten entfernten Parkhaus im Cheruskerweg, das ebenfalls der Nassauischen Heimstätte gehört, Stellplätze anzumieten.</w:t>
      </w:r>
    </w:p>
    <w:p w:rsidR="00602640" w:rsidRDefault="00602640" w:rsidP="00F27A34">
      <w:pPr>
        <w:spacing w:line="360" w:lineRule="auto"/>
        <w:ind w:right="1134"/>
        <w:jc w:val="both"/>
        <w:rPr>
          <w:rFonts w:ascii="Arial" w:hAnsi="Arial" w:cs="Arial"/>
        </w:rPr>
      </w:pPr>
    </w:p>
    <w:p w:rsidR="00602640" w:rsidRDefault="00602640" w:rsidP="00F27A34">
      <w:pPr>
        <w:spacing w:line="360" w:lineRule="auto"/>
        <w:ind w:right="1134"/>
        <w:jc w:val="both"/>
        <w:rPr>
          <w:rFonts w:ascii="Arial" w:hAnsi="Arial" w:cs="Arial"/>
        </w:rPr>
      </w:pPr>
      <w:r>
        <w:rPr>
          <w:rFonts w:ascii="Arial" w:hAnsi="Arial" w:cs="Arial"/>
        </w:rPr>
        <w:t xml:space="preserve">Weitere Informationen finden Sie unter </w:t>
      </w:r>
      <w:hyperlink r:id="rId7" w:history="1">
        <w:r w:rsidRPr="00CA497B">
          <w:rPr>
            <w:rStyle w:val="Hyperlink"/>
            <w:rFonts w:ascii="Arial" w:hAnsi="Arial" w:cs="Arial"/>
          </w:rPr>
          <w:t>www.wohnen-in-der-mitte.de</w:t>
        </w:r>
      </w:hyperlink>
      <w:r>
        <w:rPr>
          <w:rFonts w:ascii="Arial" w:hAnsi="Arial" w:cs="Arial"/>
        </w:rPr>
        <w:t>.</w:t>
      </w:r>
    </w:p>
    <w:p w:rsidR="003F6D5F" w:rsidRPr="00F27A34" w:rsidRDefault="003F6D5F" w:rsidP="0009279B">
      <w:pPr>
        <w:pStyle w:val="Textkrper"/>
        <w:kinsoku w:val="0"/>
        <w:overflowPunct w:val="0"/>
        <w:spacing w:line="360" w:lineRule="auto"/>
        <w:ind w:right="1134"/>
        <w:rPr>
          <w:rFonts w:cs="Arial"/>
          <w:sz w:val="22"/>
          <w:szCs w:val="22"/>
        </w:rPr>
      </w:pPr>
    </w:p>
    <w:p w:rsidR="003F6D5F" w:rsidRPr="00F27A34" w:rsidRDefault="003F6D5F" w:rsidP="003F6D5F">
      <w:pPr>
        <w:pStyle w:val="bodytext"/>
        <w:tabs>
          <w:tab w:val="left" w:pos="7560"/>
        </w:tabs>
        <w:spacing w:after="0" w:line="240" w:lineRule="auto"/>
        <w:jc w:val="both"/>
        <w:outlineLvl w:val="0"/>
        <w:rPr>
          <w:rFonts w:ascii="Arial" w:hAnsi="Arial" w:cs="Arial"/>
          <w:sz w:val="22"/>
          <w:szCs w:val="22"/>
        </w:rPr>
      </w:pPr>
      <w:r w:rsidRPr="00F27A34">
        <w:rPr>
          <w:rFonts w:ascii="Arial" w:hAnsi="Arial" w:cs="Arial"/>
          <w:b/>
          <w:sz w:val="23"/>
          <w:szCs w:val="23"/>
        </w:rPr>
        <w:t>Unternehmensgruppe Nassauische Heimstätte | Wohnstadt</w:t>
      </w:r>
    </w:p>
    <w:p w:rsidR="0003228E" w:rsidRPr="00F27A34" w:rsidRDefault="003F6D5F" w:rsidP="003F6D5F">
      <w:pPr>
        <w:ind w:right="1134"/>
        <w:jc w:val="both"/>
        <w:rPr>
          <w:rFonts w:ascii="Arial" w:hAnsi="Arial" w:cs="Arial"/>
        </w:rPr>
      </w:pPr>
      <w:r w:rsidRPr="00F27A34">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Frankfurt bewirtschaftet rund 19.800 Wohnungen, darunter 16.000 direkt in Frankfurt. Unter der Marke „ProjektStadt“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sectPr w:rsidR="0003228E" w:rsidRPr="00F27A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640" w:rsidRDefault="0060264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640" w:rsidRDefault="0060264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640" w:rsidRDefault="0060264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FA6F22">
      <w:rPr>
        <w:rFonts w:ascii="Arial" w:hAnsi="Arial" w:cs="Arial"/>
      </w:rPr>
      <w:t>21</w:t>
    </w:r>
    <w:r w:rsidR="00A267CC">
      <w:rPr>
        <w:rFonts w:ascii="Arial" w:hAnsi="Arial" w:cs="Arial"/>
      </w:rPr>
      <w:t>.</w:t>
    </w:r>
    <w:r w:rsidR="00F517DB">
      <w:rPr>
        <w:rFonts w:ascii="Arial" w:hAnsi="Arial" w:cs="Arial"/>
      </w:rPr>
      <w:t>0</w:t>
    </w:r>
    <w:r w:rsidR="003F6D5F">
      <w:rPr>
        <w:rFonts w:ascii="Arial" w:hAnsi="Arial" w:cs="Arial"/>
      </w:rPr>
      <w:t>5</w:t>
    </w:r>
    <w:r w:rsidR="00581240">
      <w:rPr>
        <w:rFonts w:ascii="Arial" w:hAnsi="Arial" w:cs="Arial"/>
      </w:rPr>
      <w:t>.</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602640">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602640">
      <w:rPr>
        <w:rFonts w:ascii="Arial" w:hAnsi="Arial" w:cs="Arial"/>
        <w:noProof/>
      </w:rPr>
      <w:t>2</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w:t>
    </w:r>
    <w:r w:rsidR="00027E0D">
      <w:rPr>
        <w:rFonts w:ascii="Arial" w:hAnsi="Arial" w:cs="Arial"/>
      </w:rPr>
      <w:t xml:space="preserve">Leerzeichen: </w:t>
    </w:r>
    <w:r w:rsidR="00C52402">
      <w:rPr>
        <w:rFonts w:ascii="Arial" w:hAnsi="Arial" w:cs="Arial"/>
      </w:rPr>
      <w:t>1</w:t>
    </w:r>
    <w:r w:rsidR="000E0013">
      <w:rPr>
        <w:rFonts w:ascii="Arial" w:hAnsi="Arial" w:cs="Arial"/>
      </w:rPr>
      <w:t>.</w:t>
    </w:r>
    <w:r w:rsidR="00C52402">
      <w:rPr>
        <w:rFonts w:ascii="Arial" w:hAnsi="Arial" w:cs="Arial"/>
      </w:rPr>
      <w:t>9</w:t>
    </w:r>
    <w:r w:rsidR="00602640">
      <w:rPr>
        <w:rFonts w:ascii="Arial" w:hAnsi="Arial" w:cs="Arial"/>
      </w:rPr>
      <w:t>94</w:t>
    </w:r>
    <w:bookmarkStart w:id="0" w:name="_GoBack"/>
    <w:bookmarkEnd w:id="0"/>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640" w:rsidRDefault="0060264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2F91"/>
    <w:rsid w:val="000236AB"/>
    <w:rsid w:val="00027E0D"/>
    <w:rsid w:val="0003228E"/>
    <w:rsid w:val="00044D6B"/>
    <w:rsid w:val="0009279B"/>
    <w:rsid w:val="000E0013"/>
    <w:rsid w:val="000E40C2"/>
    <w:rsid w:val="00104E45"/>
    <w:rsid w:val="00124D4F"/>
    <w:rsid w:val="00192513"/>
    <w:rsid w:val="001C3918"/>
    <w:rsid w:val="001D38AD"/>
    <w:rsid w:val="002047C2"/>
    <w:rsid w:val="00213FBA"/>
    <w:rsid w:val="00214F9A"/>
    <w:rsid w:val="00233BA3"/>
    <w:rsid w:val="002557D2"/>
    <w:rsid w:val="0025780E"/>
    <w:rsid w:val="002C3AA4"/>
    <w:rsid w:val="002C5FFE"/>
    <w:rsid w:val="002C7DE8"/>
    <w:rsid w:val="002D0C45"/>
    <w:rsid w:val="002E1DB4"/>
    <w:rsid w:val="002E4CAE"/>
    <w:rsid w:val="002F2B4B"/>
    <w:rsid w:val="002F52BB"/>
    <w:rsid w:val="00301DF4"/>
    <w:rsid w:val="00331246"/>
    <w:rsid w:val="00332EFF"/>
    <w:rsid w:val="00343698"/>
    <w:rsid w:val="00352D5E"/>
    <w:rsid w:val="003544FC"/>
    <w:rsid w:val="003A61BA"/>
    <w:rsid w:val="003B1043"/>
    <w:rsid w:val="003B798F"/>
    <w:rsid w:val="003F6D5F"/>
    <w:rsid w:val="00404D5B"/>
    <w:rsid w:val="00414471"/>
    <w:rsid w:val="00492C13"/>
    <w:rsid w:val="004B520B"/>
    <w:rsid w:val="004C6DC0"/>
    <w:rsid w:val="00524928"/>
    <w:rsid w:val="005641C6"/>
    <w:rsid w:val="00581240"/>
    <w:rsid w:val="005826CB"/>
    <w:rsid w:val="00597C72"/>
    <w:rsid w:val="005C0E29"/>
    <w:rsid w:val="00602640"/>
    <w:rsid w:val="00632CBA"/>
    <w:rsid w:val="00644A9F"/>
    <w:rsid w:val="00653B49"/>
    <w:rsid w:val="00661874"/>
    <w:rsid w:val="00664855"/>
    <w:rsid w:val="00667125"/>
    <w:rsid w:val="006717C7"/>
    <w:rsid w:val="006D6798"/>
    <w:rsid w:val="006F209C"/>
    <w:rsid w:val="006F6106"/>
    <w:rsid w:val="00760202"/>
    <w:rsid w:val="00760E18"/>
    <w:rsid w:val="00777B7C"/>
    <w:rsid w:val="00784FFC"/>
    <w:rsid w:val="00793C2B"/>
    <w:rsid w:val="007B1096"/>
    <w:rsid w:val="007B2EB5"/>
    <w:rsid w:val="007C3472"/>
    <w:rsid w:val="007F1052"/>
    <w:rsid w:val="007F133C"/>
    <w:rsid w:val="008237B3"/>
    <w:rsid w:val="0083777F"/>
    <w:rsid w:val="00851A40"/>
    <w:rsid w:val="00875775"/>
    <w:rsid w:val="0088476C"/>
    <w:rsid w:val="008D3315"/>
    <w:rsid w:val="008D3655"/>
    <w:rsid w:val="008E3DCC"/>
    <w:rsid w:val="008E6206"/>
    <w:rsid w:val="008F0CBC"/>
    <w:rsid w:val="00920B7B"/>
    <w:rsid w:val="009300F2"/>
    <w:rsid w:val="00930DCE"/>
    <w:rsid w:val="0093115A"/>
    <w:rsid w:val="009711EB"/>
    <w:rsid w:val="009A0B57"/>
    <w:rsid w:val="009C0AEF"/>
    <w:rsid w:val="009C6685"/>
    <w:rsid w:val="009F085C"/>
    <w:rsid w:val="00A178C8"/>
    <w:rsid w:val="00A267CC"/>
    <w:rsid w:val="00A34ECA"/>
    <w:rsid w:val="00A405B6"/>
    <w:rsid w:val="00A638E8"/>
    <w:rsid w:val="00A90490"/>
    <w:rsid w:val="00AE1F73"/>
    <w:rsid w:val="00AE6323"/>
    <w:rsid w:val="00AE7955"/>
    <w:rsid w:val="00AF45B2"/>
    <w:rsid w:val="00B66BC6"/>
    <w:rsid w:val="00B967B1"/>
    <w:rsid w:val="00B97FFC"/>
    <w:rsid w:val="00BA2475"/>
    <w:rsid w:val="00C52402"/>
    <w:rsid w:val="00C7283B"/>
    <w:rsid w:val="00C83C2F"/>
    <w:rsid w:val="00C93B06"/>
    <w:rsid w:val="00CA6DEC"/>
    <w:rsid w:val="00CB3C57"/>
    <w:rsid w:val="00CC7B1F"/>
    <w:rsid w:val="00CE124C"/>
    <w:rsid w:val="00D55DDE"/>
    <w:rsid w:val="00D647CE"/>
    <w:rsid w:val="00D814A6"/>
    <w:rsid w:val="00DE37EF"/>
    <w:rsid w:val="00DE7A3F"/>
    <w:rsid w:val="00DF7285"/>
    <w:rsid w:val="00E47C48"/>
    <w:rsid w:val="00EB20FB"/>
    <w:rsid w:val="00EB325B"/>
    <w:rsid w:val="00EC55F5"/>
    <w:rsid w:val="00EE34AE"/>
    <w:rsid w:val="00EF70F3"/>
    <w:rsid w:val="00F04DD6"/>
    <w:rsid w:val="00F1109D"/>
    <w:rsid w:val="00F20BAF"/>
    <w:rsid w:val="00F27A34"/>
    <w:rsid w:val="00F27E3F"/>
    <w:rsid w:val="00F473C6"/>
    <w:rsid w:val="00F517DB"/>
    <w:rsid w:val="00F55005"/>
    <w:rsid w:val="00F64FE7"/>
    <w:rsid w:val="00F652BF"/>
    <w:rsid w:val="00F86CA5"/>
    <w:rsid w:val="00F97DA7"/>
    <w:rsid w:val="00FA6F22"/>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ohnen-in-der-mitte.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F4E9-0A7C-4670-B955-DBEAE0E2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2509</Characters>
  <Application>Microsoft Office Word</Application>
  <DocSecurity>0</DocSecurity>
  <Lines>44</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2861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14</cp:revision>
  <cp:lastPrinted>2006-02-20T13:39:00Z</cp:lastPrinted>
  <dcterms:created xsi:type="dcterms:W3CDTF">2019-05-03T09:20:00Z</dcterms:created>
  <dcterms:modified xsi:type="dcterms:W3CDTF">2019-05-21T15:26:00Z</dcterms:modified>
</cp:coreProperties>
</file>