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0E" w:rsidRDefault="00386E31" w:rsidP="006F209C">
      <w:pPr>
        <w:spacing w:line="360" w:lineRule="auto"/>
        <w:ind w:right="1134"/>
        <w:jc w:val="both"/>
        <w:rPr>
          <w:rFonts w:ascii="Arial" w:hAnsi="Arial" w:cs="Arial"/>
          <w:b/>
          <w:sz w:val="36"/>
          <w:szCs w:val="36"/>
        </w:rPr>
      </w:pPr>
      <w:r>
        <w:rPr>
          <w:rFonts w:ascii="Arial" w:hAnsi="Arial" w:cs="Arial"/>
          <w:b/>
          <w:sz w:val="36"/>
          <w:szCs w:val="36"/>
        </w:rPr>
        <w:t xml:space="preserve">Engagement der Mitarbeiter </w:t>
      </w:r>
    </w:p>
    <w:p w:rsidR="0003228E" w:rsidRDefault="00386E31" w:rsidP="006F209C">
      <w:pPr>
        <w:spacing w:line="360" w:lineRule="auto"/>
        <w:ind w:right="1134"/>
        <w:jc w:val="both"/>
        <w:rPr>
          <w:rFonts w:ascii="Arial" w:hAnsi="Arial" w:cs="Arial"/>
          <w:b/>
          <w:color w:val="000000"/>
          <w:sz w:val="24"/>
          <w:szCs w:val="24"/>
        </w:rPr>
      </w:pPr>
      <w:r>
        <w:rPr>
          <w:rFonts w:ascii="Arial" w:hAnsi="Arial" w:cs="Arial"/>
          <w:b/>
          <w:sz w:val="36"/>
          <w:szCs w:val="36"/>
        </w:rPr>
        <w:t xml:space="preserve">kommt </w:t>
      </w:r>
      <w:r w:rsidR="008343C9">
        <w:rPr>
          <w:rFonts w:ascii="Arial" w:hAnsi="Arial" w:cs="Arial"/>
          <w:b/>
          <w:sz w:val="36"/>
          <w:szCs w:val="36"/>
        </w:rPr>
        <w:t>extrem</w:t>
      </w:r>
      <w:r w:rsidR="00C91D0E">
        <w:rPr>
          <w:rFonts w:ascii="Arial" w:hAnsi="Arial" w:cs="Arial"/>
          <w:b/>
          <w:sz w:val="36"/>
          <w:szCs w:val="36"/>
        </w:rPr>
        <w:t xml:space="preserve"> </w:t>
      </w:r>
      <w:r>
        <w:rPr>
          <w:rFonts w:ascii="Arial" w:hAnsi="Arial" w:cs="Arial"/>
          <w:b/>
          <w:sz w:val="36"/>
          <w:szCs w:val="36"/>
        </w:rPr>
        <w:t>gut an</w:t>
      </w:r>
    </w:p>
    <w:p w:rsidR="00C91D0E" w:rsidRDefault="00C91D0E" w:rsidP="00E84E0C">
      <w:pPr>
        <w:tabs>
          <w:tab w:val="left" w:pos="1275"/>
        </w:tabs>
        <w:spacing w:line="360" w:lineRule="auto"/>
        <w:ind w:right="1134"/>
        <w:jc w:val="both"/>
        <w:rPr>
          <w:rFonts w:ascii="Arial" w:hAnsi="Arial" w:cs="Arial"/>
          <w:b/>
          <w:sz w:val="24"/>
          <w:szCs w:val="24"/>
        </w:rPr>
      </w:pPr>
    </w:p>
    <w:p w:rsidR="001110C2" w:rsidRDefault="00BA7D9C" w:rsidP="00E84E0C">
      <w:pPr>
        <w:tabs>
          <w:tab w:val="left" w:pos="1275"/>
        </w:tabs>
        <w:spacing w:line="360" w:lineRule="auto"/>
        <w:ind w:right="1134"/>
        <w:jc w:val="both"/>
        <w:rPr>
          <w:rFonts w:ascii="Arial" w:hAnsi="Arial" w:cs="Arial"/>
          <w:b/>
          <w:sz w:val="24"/>
          <w:szCs w:val="24"/>
        </w:rPr>
      </w:pPr>
      <w:r>
        <w:rPr>
          <w:rFonts w:ascii="Arial" w:hAnsi="Arial" w:cs="Arial"/>
          <w:b/>
          <w:sz w:val="24"/>
          <w:szCs w:val="24"/>
        </w:rPr>
        <w:t>M</w:t>
      </w:r>
      <w:r w:rsidR="006C156E">
        <w:rPr>
          <w:rFonts w:ascii="Arial" w:hAnsi="Arial" w:cs="Arial"/>
          <w:b/>
          <w:sz w:val="24"/>
          <w:szCs w:val="24"/>
        </w:rPr>
        <w:t>ieter</w:t>
      </w:r>
      <w:r>
        <w:rPr>
          <w:rFonts w:ascii="Arial" w:hAnsi="Arial" w:cs="Arial"/>
          <w:b/>
          <w:sz w:val="24"/>
          <w:szCs w:val="24"/>
        </w:rPr>
        <w:t>umfrage:</w:t>
      </w:r>
      <w:r w:rsidR="006C156E">
        <w:rPr>
          <w:rFonts w:ascii="Arial" w:hAnsi="Arial" w:cs="Arial"/>
          <w:b/>
          <w:sz w:val="24"/>
          <w:szCs w:val="24"/>
        </w:rPr>
        <w:t xml:space="preserve"> </w:t>
      </w:r>
      <w:r>
        <w:rPr>
          <w:rFonts w:ascii="Arial" w:hAnsi="Arial" w:cs="Arial"/>
          <w:b/>
          <w:sz w:val="24"/>
          <w:szCs w:val="24"/>
        </w:rPr>
        <w:t xml:space="preserve">Hervorragende Noten für </w:t>
      </w:r>
      <w:r w:rsidR="001110C2">
        <w:rPr>
          <w:rFonts w:ascii="Arial" w:hAnsi="Arial" w:cs="Arial"/>
          <w:b/>
          <w:sz w:val="24"/>
          <w:szCs w:val="24"/>
        </w:rPr>
        <w:t>Unternehmensgruppe</w:t>
      </w:r>
    </w:p>
    <w:p w:rsidR="00E84E0C" w:rsidRPr="00E84E0C" w:rsidRDefault="006C156E" w:rsidP="00E84E0C">
      <w:pPr>
        <w:tabs>
          <w:tab w:val="left" w:pos="1275"/>
        </w:tabs>
        <w:spacing w:line="360" w:lineRule="auto"/>
        <w:ind w:right="1134"/>
        <w:jc w:val="both"/>
        <w:rPr>
          <w:rFonts w:ascii="Arial" w:hAnsi="Arial" w:cs="Arial"/>
          <w:b/>
          <w:sz w:val="24"/>
          <w:szCs w:val="24"/>
        </w:rPr>
      </w:pPr>
      <w:r w:rsidRPr="00E84E0C">
        <w:rPr>
          <w:rFonts w:ascii="Arial" w:hAnsi="Arial" w:cs="Arial"/>
          <w:b/>
          <w:sz w:val="24"/>
          <w:szCs w:val="24"/>
        </w:rPr>
        <w:t>Nassauische Heimstätte | Wohnstadt</w:t>
      </w:r>
      <w:r>
        <w:rPr>
          <w:rFonts w:ascii="Arial" w:hAnsi="Arial" w:cs="Arial"/>
          <w:b/>
          <w:sz w:val="24"/>
          <w:szCs w:val="24"/>
        </w:rPr>
        <w:t xml:space="preserve"> </w:t>
      </w:r>
    </w:p>
    <w:p w:rsidR="001D38AD" w:rsidRPr="001D38AD" w:rsidRDefault="001D38AD" w:rsidP="001D38AD">
      <w:pPr>
        <w:tabs>
          <w:tab w:val="left" w:pos="1275"/>
        </w:tabs>
        <w:spacing w:line="360" w:lineRule="auto"/>
        <w:ind w:right="1134"/>
        <w:jc w:val="both"/>
        <w:rPr>
          <w:rFonts w:ascii="Arial" w:hAnsi="Arial" w:cs="Arial"/>
          <w:b/>
        </w:rPr>
      </w:pPr>
    </w:p>
    <w:p w:rsidR="00574C70" w:rsidRPr="00574C70" w:rsidRDefault="00BA7D9C" w:rsidP="00574C70">
      <w:pPr>
        <w:tabs>
          <w:tab w:val="left" w:pos="1275"/>
        </w:tabs>
        <w:spacing w:line="360" w:lineRule="auto"/>
        <w:ind w:right="1134"/>
        <w:jc w:val="both"/>
        <w:rPr>
          <w:rFonts w:ascii="Arial" w:hAnsi="Arial" w:cs="Arial"/>
        </w:rPr>
      </w:pPr>
      <w:r>
        <w:rPr>
          <w:rFonts w:ascii="Arial" w:hAnsi="Arial" w:cs="Arial"/>
          <w:u w:val="single"/>
        </w:rPr>
        <w:t>Kassel</w:t>
      </w:r>
      <w:r w:rsidR="001D38AD" w:rsidRPr="005C5DF0">
        <w:rPr>
          <w:rFonts w:ascii="Arial" w:hAnsi="Arial" w:cs="Arial"/>
        </w:rPr>
        <w:t xml:space="preserve"> –</w:t>
      </w:r>
      <w:r w:rsidR="00E84E0C">
        <w:rPr>
          <w:rFonts w:ascii="Arial" w:hAnsi="Arial" w:cs="Arial"/>
        </w:rPr>
        <w:t xml:space="preserve"> </w:t>
      </w:r>
      <w:r w:rsidR="00574C70" w:rsidRPr="00574C70">
        <w:rPr>
          <w:rFonts w:ascii="Arial" w:hAnsi="Arial" w:cs="Arial"/>
        </w:rPr>
        <w:t>Seriös, freundlich, kinderlieb</w:t>
      </w:r>
      <w:r w:rsidR="00015C26">
        <w:rPr>
          <w:rFonts w:ascii="Arial" w:hAnsi="Arial" w:cs="Arial"/>
        </w:rPr>
        <w:t xml:space="preserve"> und sozial.</w:t>
      </w:r>
      <w:r w:rsidR="00574C70" w:rsidRPr="00574C70">
        <w:rPr>
          <w:rFonts w:ascii="Arial" w:hAnsi="Arial" w:cs="Arial"/>
        </w:rPr>
        <w:t xml:space="preserve"> In der siebten Umfrage der Unternehmensgrupp</w:t>
      </w:r>
      <w:r w:rsidR="00015C26">
        <w:rPr>
          <w:rFonts w:ascii="Arial" w:hAnsi="Arial" w:cs="Arial"/>
        </w:rPr>
        <w:t>e Nassauische Heimstätte | Wohn</w:t>
      </w:r>
      <w:r w:rsidR="00574C70" w:rsidRPr="00574C70">
        <w:rPr>
          <w:rFonts w:ascii="Arial" w:hAnsi="Arial" w:cs="Arial"/>
        </w:rPr>
        <w:t>stadt zur Wohnzufriedenheit räumen die Mieter i</w:t>
      </w:r>
      <w:r>
        <w:rPr>
          <w:rFonts w:ascii="Arial" w:hAnsi="Arial" w:cs="Arial"/>
        </w:rPr>
        <w:t>hrem Vermieter bei diesen Eigen</w:t>
      </w:r>
      <w:r w:rsidR="00574C70" w:rsidRPr="00574C70">
        <w:rPr>
          <w:rFonts w:ascii="Arial" w:hAnsi="Arial" w:cs="Arial"/>
        </w:rPr>
        <w:t>schaften die höchste Kompetenz ein. Doch nicht nur in Sachen Image schneidet Hessens größtes Wohnungsunternehmen gut ab. Deutliche Verbesserungen zur letzten Umfrage im Jahr 2015 gab es vor allem im Verhältnis z</w:t>
      </w:r>
      <w:r w:rsidR="00C91D0E">
        <w:rPr>
          <w:rFonts w:ascii="Arial" w:hAnsi="Arial" w:cs="Arial"/>
        </w:rPr>
        <w:t>wischen Mieter und Vermieter. 95 Prozent</w:t>
      </w:r>
      <w:r w:rsidR="00574C70" w:rsidRPr="00574C70">
        <w:rPr>
          <w:rFonts w:ascii="Arial" w:hAnsi="Arial" w:cs="Arial"/>
        </w:rPr>
        <w:t xml:space="preserve"> der Befragten würden zudem die</w:t>
      </w:r>
      <w:r w:rsidR="00C91D0E">
        <w:rPr>
          <w:rFonts w:ascii="Arial" w:hAnsi="Arial" w:cs="Arial"/>
        </w:rPr>
        <w:t xml:space="preserve"> Wohnstadt</w:t>
      </w:r>
      <w:r w:rsidR="00574C70" w:rsidRPr="00574C70">
        <w:rPr>
          <w:rFonts w:ascii="Arial" w:hAnsi="Arial" w:cs="Arial"/>
        </w:rPr>
        <w:t xml:space="preserve"> als Vermieter</w:t>
      </w:r>
      <w:r w:rsidR="00015C26">
        <w:rPr>
          <w:rFonts w:ascii="Arial" w:hAnsi="Arial" w:cs="Arial"/>
        </w:rPr>
        <w:t xml:space="preserve"> </w:t>
      </w:r>
      <w:r w:rsidR="00574C70" w:rsidRPr="00574C70">
        <w:rPr>
          <w:rFonts w:ascii="Arial" w:hAnsi="Arial" w:cs="Arial"/>
        </w:rPr>
        <w:t>weiterempfehlen. Der für d</w:t>
      </w:r>
      <w:r w:rsidR="00B710FF">
        <w:rPr>
          <w:rFonts w:ascii="Arial" w:hAnsi="Arial" w:cs="Arial"/>
        </w:rPr>
        <w:t>as</w:t>
      </w:r>
      <w:r w:rsidR="00574C70" w:rsidRPr="00574C70">
        <w:rPr>
          <w:rFonts w:ascii="Arial" w:hAnsi="Arial" w:cs="Arial"/>
        </w:rPr>
        <w:t xml:space="preserve"> Immobilien</w:t>
      </w:r>
      <w:r w:rsidR="00B710FF">
        <w:rPr>
          <w:rFonts w:ascii="Arial" w:hAnsi="Arial" w:cs="Arial"/>
        </w:rPr>
        <w:t>management</w:t>
      </w:r>
      <w:r w:rsidR="00574C70" w:rsidRPr="00574C70">
        <w:rPr>
          <w:rFonts w:ascii="Arial" w:hAnsi="Arial" w:cs="Arial"/>
        </w:rPr>
        <w:t xml:space="preserve"> zuständige Geschäftsführer Dr. Constantin Westphal nimmt das Ergebnis als Ansporn. „Wir messen die Mieterzufriedenheit schließlich nicht, um uns auf den guten Ergebnissen auszuruhen, sondern um Entwicklungen zu erkennen und mit konkreten Maßnahmen proaktiv darauf zu reagieren.“</w:t>
      </w:r>
    </w:p>
    <w:p w:rsidR="00574C70" w:rsidRPr="00574C70" w:rsidRDefault="00574C70" w:rsidP="00574C70">
      <w:pPr>
        <w:tabs>
          <w:tab w:val="left" w:pos="1275"/>
        </w:tabs>
        <w:spacing w:line="360" w:lineRule="auto"/>
        <w:ind w:right="1134"/>
        <w:jc w:val="both"/>
        <w:rPr>
          <w:rFonts w:ascii="Arial" w:hAnsi="Arial" w:cs="Arial"/>
        </w:rPr>
      </w:pPr>
    </w:p>
    <w:p w:rsidR="00015C26" w:rsidRPr="00574C70" w:rsidRDefault="00015C26" w:rsidP="00015C26">
      <w:pPr>
        <w:tabs>
          <w:tab w:val="left" w:pos="1275"/>
        </w:tabs>
        <w:spacing w:line="360" w:lineRule="auto"/>
        <w:ind w:right="1134"/>
        <w:jc w:val="both"/>
        <w:rPr>
          <w:rFonts w:ascii="Arial" w:hAnsi="Arial" w:cs="Arial"/>
        </w:rPr>
      </w:pPr>
      <w:r>
        <w:rPr>
          <w:rFonts w:ascii="Arial" w:hAnsi="Arial" w:cs="Arial"/>
        </w:rPr>
        <w:t>Abgefragt wurden</w:t>
      </w:r>
      <w:r w:rsidR="00574C70" w:rsidRPr="00574C70">
        <w:rPr>
          <w:rFonts w:ascii="Arial" w:hAnsi="Arial" w:cs="Arial"/>
        </w:rPr>
        <w:t xml:space="preserve"> die Kategorien „Vermie</w:t>
      </w:r>
      <w:r w:rsidR="00800BDF">
        <w:rPr>
          <w:rFonts w:ascii="Arial" w:hAnsi="Arial" w:cs="Arial"/>
        </w:rPr>
        <w:t>ter“, „Wohnung/Gebäude/Wohn</w:t>
      </w:r>
      <w:r w:rsidR="00574C70" w:rsidRPr="00574C70">
        <w:rPr>
          <w:rFonts w:ascii="Arial" w:hAnsi="Arial" w:cs="Arial"/>
        </w:rPr>
        <w:t>umfeld“, „Information/Kommunikation/Dienstleistung“ sowie „Image/Umzugsabsichten/Kundenbindung“ mit jeweils mehreren Teilbereichen. In all diesen Segmenten verteilten die Mieter die Note 1 oder 2, kein Bereich wurde schlechter als 2,6 bewertet. Den Grad ihrer Zufriedenheit konnten die Befragten auf einer Skala von 1 (sehr zufrieden) bis 5 (sehr unzufrieden) angeben.</w:t>
      </w:r>
      <w:r>
        <w:rPr>
          <w:rFonts w:ascii="Arial" w:hAnsi="Arial" w:cs="Arial"/>
        </w:rPr>
        <w:t xml:space="preserve"> Die Ergebnisse decken sich mit </w:t>
      </w:r>
      <w:r>
        <w:rPr>
          <w:rFonts w:ascii="Arial" w:hAnsi="Arial" w:cs="Arial"/>
        </w:rPr>
        <w:lastRenderedPageBreak/>
        <w:t>einer Analyse zum Thema Fairness von Wohnungsunternehmen, die Focus Money im November durchgeführt und vor kurzem veröffentlicht hat. Befragt wurden mehr als 1.000 Mieter von 21 Wohnungsunternehmen. Die Unternehmensgruppe schnitt in allen Kategorien mit „gut“ oder „sehr gut“ ab.</w:t>
      </w:r>
    </w:p>
    <w:p w:rsidR="00574C70" w:rsidRPr="00574C70" w:rsidRDefault="00574C70" w:rsidP="00574C70">
      <w:pPr>
        <w:tabs>
          <w:tab w:val="left" w:pos="1275"/>
        </w:tabs>
        <w:spacing w:line="360" w:lineRule="auto"/>
        <w:ind w:right="1134"/>
        <w:jc w:val="both"/>
        <w:rPr>
          <w:rFonts w:ascii="Arial" w:hAnsi="Arial" w:cs="Arial"/>
        </w:rPr>
      </w:pPr>
    </w:p>
    <w:p w:rsidR="00800BDF" w:rsidRPr="00800BDF" w:rsidRDefault="00574C70" w:rsidP="00574C70">
      <w:pPr>
        <w:tabs>
          <w:tab w:val="left" w:pos="1275"/>
        </w:tabs>
        <w:spacing w:line="360" w:lineRule="auto"/>
        <w:ind w:right="1134"/>
        <w:jc w:val="both"/>
        <w:rPr>
          <w:rFonts w:ascii="Arial" w:hAnsi="Arial" w:cs="Arial"/>
          <w:b/>
        </w:rPr>
      </w:pPr>
      <w:r w:rsidRPr="00800BDF">
        <w:rPr>
          <w:rFonts w:ascii="Arial" w:hAnsi="Arial" w:cs="Arial"/>
          <w:b/>
        </w:rPr>
        <w:t xml:space="preserve">Mieter sind mit </w:t>
      </w:r>
      <w:r w:rsidR="00BA7D9C">
        <w:rPr>
          <w:rFonts w:ascii="Arial" w:hAnsi="Arial" w:cs="Arial"/>
          <w:b/>
        </w:rPr>
        <w:t>Wohnstadt</w:t>
      </w:r>
      <w:r w:rsidRPr="00800BDF">
        <w:rPr>
          <w:rFonts w:ascii="Arial" w:hAnsi="Arial" w:cs="Arial"/>
          <w:b/>
        </w:rPr>
        <w:t xml:space="preserve"> sehr zufrieden</w:t>
      </w:r>
    </w:p>
    <w:p w:rsidR="00574C70" w:rsidRPr="00574C70" w:rsidRDefault="00574C70" w:rsidP="00574C70">
      <w:pPr>
        <w:tabs>
          <w:tab w:val="left" w:pos="1275"/>
        </w:tabs>
        <w:spacing w:line="360" w:lineRule="auto"/>
        <w:ind w:right="1134"/>
        <w:jc w:val="both"/>
        <w:rPr>
          <w:rFonts w:ascii="Arial" w:hAnsi="Arial" w:cs="Arial"/>
        </w:rPr>
      </w:pPr>
      <w:r w:rsidRPr="00574C70">
        <w:rPr>
          <w:rFonts w:ascii="Arial" w:hAnsi="Arial" w:cs="Arial"/>
        </w:rPr>
        <w:t xml:space="preserve">Die </w:t>
      </w:r>
      <w:r w:rsidR="0055310B">
        <w:rPr>
          <w:rFonts w:ascii="Arial" w:hAnsi="Arial" w:cs="Arial"/>
        </w:rPr>
        <w:t>Note</w:t>
      </w:r>
      <w:r w:rsidRPr="00574C70">
        <w:rPr>
          <w:rFonts w:ascii="Arial" w:hAnsi="Arial" w:cs="Arial"/>
        </w:rPr>
        <w:t xml:space="preserve"> 2,0 bedeutet gegenüber der letzten Umfrage (2,4) eine deutliche Steigerung. Besonders hoch haben die Mieter die Freundlichkeit der Mitarbeiter bewertet</w:t>
      </w:r>
      <w:r w:rsidR="00C91D0E">
        <w:rPr>
          <w:rFonts w:ascii="Arial" w:hAnsi="Arial" w:cs="Arial"/>
        </w:rPr>
        <w:t xml:space="preserve"> (1,7</w:t>
      </w:r>
      <w:r w:rsidR="004B7A82">
        <w:rPr>
          <w:rFonts w:ascii="Arial" w:hAnsi="Arial" w:cs="Arial"/>
        </w:rPr>
        <w:t>)</w:t>
      </w:r>
      <w:r w:rsidR="0055310B">
        <w:rPr>
          <w:rFonts w:ascii="Arial" w:hAnsi="Arial" w:cs="Arial"/>
        </w:rPr>
        <w:t>, ab</w:t>
      </w:r>
      <w:r w:rsidRPr="00574C70">
        <w:rPr>
          <w:rFonts w:ascii="Arial" w:hAnsi="Arial" w:cs="Arial"/>
        </w:rPr>
        <w:t xml:space="preserve">er auch </w:t>
      </w:r>
      <w:r w:rsidR="004B7A82">
        <w:rPr>
          <w:rFonts w:ascii="Arial" w:hAnsi="Arial" w:cs="Arial"/>
        </w:rPr>
        <w:t>deren</w:t>
      </w:r>
      <w:r w:rsidRPr="00574C70">
        <w:rPr>
          <w:rFonts w:ascii="Arial" w:hAnsi="Arial" w:cs="Arial"/>
        </w:rPr>
        <w:t xml:space="preserve"> Kompetenz bei der Lösung von Pr</w:t>
      </w:r>
      <w:r w:rsidR="00103D89">
        <w:rPr>
          <w:rFonts w:ascii="Arial" w:hAnsi="Arial" w:cs="Arial"/>
        </w:rPr>
        <w:t xml:space="preserve">oblemen sowie der Betreuung </w:t>
      </w:r>
      <w:r w:rsidRPr="00574C70">
        <w:rPr>
          <w:rFonts w:ascii="Arial" w:hAnsi="Arial" w:cs="Arial"/>
        </w:rPr>
        <w:t>persönliche</w:t>
      </w:r>
      <w:r w:rsidR="00103D89">
        <w:rPr>
          <w:rFonts w:ascii="Arial" w:hAnsi="Arial" w:cs="Arial"/>
        </w:rPr>
        <w:t>r</w:t>
      </w:r>
      <w:r w:rsidRPr="00574C70">
        <w:rPr>
          <w:rFonts w:ascii="Arial" w:hAnsi="Arial" w:cs="Arial"/>
        </w:rPr>
        <w:t xml:space="preserve"> Anliegen. Zudem hat sich die Zufriedenheit mit nahezu allen Mitarbeitergruppen erhöht. Die Gesamtnote: 1,9. Deutlich besser </w:t>
      </w:r>
      <w:r w:rsidR="00015C26">
        <w:rPr>
          <w:rFonts w:ascii="Arial" w:hAnsi="Arial" w:cs="Arial"/>
        </w:rPr>
        <w:t>schneidet</w:t>
      </w:r>
      <w:r w:rsidR="004B7A82">
        <w:rPr>
          <w:rFonts w:ascii="Arial" w:hAnsi="Arial" w:cs="Arial"/>
        </w:rPr>
        <w:t xml:space="preserve"> auch das Beschwerdema</w:t>
      </w:r>
      <w:r w:rsidRPr="00574C70">
        <w:rPr>
          <w:rFonts w:ascii="Arial" w:hAnsi="Arial" w:cs="Arial"/>
        </w:rPr>
        <w:t>nagement</w:t>
      </w:r>
      <w:r w:rsidR="00103D89">
        <w:rPr>
          <w:rFonts w:ascii="Arial" w:hAnsi="Arial" w:cs="Arial"/>
        </w:rPr>
        <w:t xml:space="preserve"> </w:t>
      </w:r>
      <w:r w:rsidR="00015C26">
        <w:rPr>
          <w:rFonts w:ascii="Arial" w:hAnsi="Arial" w:cs="Arial"/>
        </w:rPr>
        <w:t>ab</w:t>
      </w:r>
      <w:r w:rsidRPr="00574C70">
        <w:rPr>
          <w:rFonts w:ascii="Arial" w:hAnsi="Arial" w:cs="Arial"/>
        </w:rPr>
        <w:t xml:space="preserve">. </w:t>
      </w:r>
      <w:r w:rsidR="006C1C49">
        <w:rPr>
          <w:rFonts w:ascii="Arial" w:hAnsi="Arial" w:cs="Arial"/>
        </w:rPr>
        <w:t xml:space="preserve">Nur noch </w:t>
      </w:r>
      <w:r w:rsidR="00081B24">
        <w:rPr>
          <w:rFonts w:ascii="Arial" w:hAnsi="Arial" w:cs="Arial"/>
        </w:rPr>
        <w:t>ein Drittel</w:t>
      </w:r>
      <w:r w:rsidR="006C1C49">
        <w:rPr>
          <w:rFonts w:ascii="Arial" w:hAnsi="Arial" w:cs="Arial"/>
        </w:rPr>
        <w:t xml:space="preserve"> </w:t>
      </w:r>
      <w:proofErr w:type="gramStart"/>
      <w:r w:rsidR="006C1C49">
        <w:rPr>
          <w:rFonts w:ascii="Arial" w:hAnsi="Arial" w:cs="Arial"/>
        </w:rPr>
        <w:t>zeigen</w:t>
      </w:r>
      <w:proofErr w:type="gramEnd"/>
      <w:r w:rsidR="006C1C49">
        <w:rPr>
          <w:rFonts w:ascii="Arial" w:hAnsi="Arial" w:cs="Arial"/>
        </w:rPr>
        <w:t xml:space="preserve"> sich hier mit der Wohnstadt unzufrieden</w:t>
      </w:r>
      <w:r w:rsidR="004B7A82">
        <w:rPr>
          <w:rFonts w:ascii="Arial" w:hAnsi="Arial" w:cs="Arial"/>
        </w:rPr>
        <w:t>.</w:t>
      </w:r>
      <w:r w:rsidRPr="00574C70">
        <w:rPr>
          <w:rFonts w:ascii="Arial" w:hAnsi="Arial" w:cs="Arial"/>
        </w:rPr>
        <w:t xml:space="preserve"> „Dieser positive Trend </w:t>
      </w:r>
      <w:r w:rsidR="00015C26">
        <w:rPr>
          <w:rFonts w:ascii="Arial" w:hAnsi="Arial" w:cs="Arial"/>
        </w:rPr>
        <w:t>i</w:t>
      </w:r>
      <w:r w:rsidR="004B7A82">
        <w:rPr>
          <w:rFonts w:ascii="Arial" w:hAnsi="Arial" w:cs="Arial"/>
        </w:rPr>
        <w:t>st auf das Engagement unserer Mitarbeiter zurückzuführen</w:t>
      </w:r>
      <w:r w:rsidR="00015C26">
        <w:rPr>
          <w:rFonts w:ascii="Arial" w:hAnsi="Arial" w:cs="Arial"/>
        </w:rPr>
        <w:t>“, resümiert</w:t>
      </w:r>
      <w:r w:rsidRPr="00574C70">
        <w:rPr>
          <w:rFonts w:ascii="Arial" w:hAnsi="Arial" w:cs="Arial"/>
        </w:rPr>
        <w:t xml:space="preserve"> Westphal. „</w:t>
      </w:r>
      <w:r w:rsidR="004B7A82">
        <w:rPr>
          <w:rFonts w:ascii="Arial" w:hAnsi="Arial" w:cs="Arial"/>
        </w:rPr>
        <w:t>Sie sind sehr kun</w:t>
      </w:r>
      <w:r w:rsidRPr="00574C70">
        <w:rPr>
          <w:rFonts w:ascii="Arial" w:hAnsi="Arial" w:cs="Arial"/>
        </w:rPr>
        <w:t xml:space="preserve">denfreundlich und suchen immer nach einer guten Lösung.“ Insgesamt hatten im vergangenen Jahr 30 Prozent der befragten Mieter eine Beschwerde oder Anfrage </w:t>
      </w:r>
      <w:r w:rsidR="00103D89">
        <w:rPr>
          <w:rFonts w:ascii="Arial" w:hAnsi="Arial" w:cs="Arial"/>
        </w:rPr>
        <w:t>vorgebracht</w:t>
      </w:r>
      <w:r w:rsidRPr="00574C70">
        <w:rPr>
          <w:rFonts w:ascii="Arial" w:hAnsi="Arial" w:cs="Arial"/>
        </w:rPr>
        <w:t>, eine lei</w:t>
      </w:r>
      <w:r w:rsidR="005E50B4">
        <w:rPr>
          <w:rFonts w:ascii="Arial" w:hAnsi="Arial" w:cs="Arial"/>
        </w:rPr>
        <w:t>chte Zunahme gegenüber 2015 (20 Prozent</w:t>
      </w:r>
      <w:r w:rsidRPr="00574C70">
        <w:rPr>
          <w:rFonts w:ascii="Arial" w:hAnsi="Arial" w:cs="Arial"/>
        </w:rPr>
        <w:t>). Häufigster Beschwerdegrund war die Reinigung und Pflege der Außenanlagen, gefolgt von Be</w:t>
      </w:r>
      <w:r w:rsidR="00BA7D9C">
        <w:rPr>
          <w:rFonts w:ascii="Arial" w:hAnsi="Arial" w:cs="Arial"/>
        </w:rPr>
        <w:t>einträchtigungen</w:t>
      </w:r>
      <w:r w:rsidRPr="00574C70">
        <w:rPr>
          <w:rFonts w:ascii="Arial" w:hAnsi="Arial" w:cs="Arial"/>
        </w:rPr>
        <w:t xml:space="preserve"> durch andere Mieter, Nichteinhaltung der Hausordnung und S</w:t>
      </w:r>
      <w:r w:rsidR="00015C26">
        <w:rPr>
          <w:rFonts w:ascii="Arial" w:hAnsi="Arial" w:cs="Arial"/>
        </w:rPr>
        <w:t>törungen im Breitbandkabelnetz.</w:t>
      </w:r>
    </w:p>
    <w:p w:rsidR="00574C70" w:rsidRPr="00574C70" w:rsidRDefault="00574C70" w:rsidP="00574C70">
      <w:pPr>
        <w:tabs>
          <w:tab w:val="left" w:pos="1275"/>
        </w:tabs>
        <w:spacing w:line="360" w:lineRule="auto"/>
        <w:ind w:right="1134"/>
        <w:jc w:val="both"/>
        <w:rPr>
          <w:rFonts w:ascii="Arial" w:hAnsi="Arial" w:cs="Arial"/>
        </w:rPr>
      </w:pPr>
    </w:p>
    <w:p w:rsidR="00574C70" w:rsidRPr="00800BDF" w:rsidRDefault="00574C70" w:rsidP="00574C70">
      <w:pPr>
        <w:tabs>
          <w:tab w:val="left" w:pos="1275"/>
        </w:tabs>
        <w:spacing w:line="360" w:lineRule="auto"/>
        <w:ind w:right="1134"/>
        <w:jc w:val="both"/>
        <w:rPr>
          <w:rFonts w:ascii="Arial" w:hAnsi="Arial" w:cs="Arial"/>
          <w:b/>
        </w:rPr>
      </w:pPr>
      <w:r w:rsidRPr="00800BDF">
        <w:rPr>
          <w:rFonts w:ascii="Arial" w:hAnsi="Arial" w:cs="Arial"/>
          <w:b/>
        </w:rPr>
        <w:t>Gute Noten für Wohnungen und Wohnumfeld</w:t>
      </w:r>
    </w:p>
    <w:p w:rsidR="007D7472" w:rsidRPr="00FD3BCB" w:rsidRDefault="005E50B4" w:rsidP="007D7472">
      <w:pPr>
        <w:tabs>
          <w:tab w:val="left" w:pos="1275"/>
        </w:tabs>
        <w:spacing w:line="360" w:lineRule="auto"/>
        <w:ind w:right="1134"/>
        <w:jc w:val="both"/>
        <w:rPr>
          <w:rFonts w:ascii="Arial" w:hAnsi="Arial" w:cs="Arial"/>
        </w:rPr>
      </w:pPr>
      <w:r>
        <w:rPr>
          <w:rFonts w:ascii="Arial" w:hAnsi="Arial" w:cs="Arial"/>
        </w:rPr>
        <w:t>Fast 80 Prozent</w:t>
      </w:r>
      <w:r w:rsidR="00574C70" w:rsidRPr="00574C70">
        <w:rPr>
          <w:rFonts w:ascii="Arial" w:hAnsi="Arial" w:cs="Arial"/>
        </w:rPr>
        <w:t xml:space="preserve"> aller </w:t>
      </w:r>
      <w:r>
        <w:rPr>
          <w:rFonts w:ascii="Arial" w:hAnsi="Arial" w:cs="Arial"/>
        </w:rPr>
        <w:t>Wohnstadt-</w:t>
      </w:r>
      <w:r w:rsidR="00574C70" w:rsidRPr="00574C70">
        <w:rPr>
          <w:rFonts w:ascii="Arial" w:hAnsi="Arial" w:cs="Arial"/>
        </w:rPr>
        <w:t>Mieter sind zufrieden oder sehr zufrieden mit dem Preis-Leistungsverhältnis ihrer Wohnung.</w:t>
      </w:r>
      <w:r>
        <w:rPr>
          <w:rFonts w:ascii="Arial" w:hAnsi="Arial" w:cs="Arial"/>
        </w:rPr>
        <w:t xml:space="preserve"> Ähnliches gilt für die </w:t>
      </w:r>
      <w:r w:rsidR="00574C70" w:rsidRPr="00574C70">
        <w:rPr>
          <w:rFonts w:ascii="Arial" w:hAnsi="Arial" w:cs="Arial"/>
        </w:rPr>
        <w:t>eigene Wohnung. Für die Wohnungsgröße</w:t>
      </w:r>
      <w:r>
        <w:rPr>
          <w:rFonts w:ascii="Arial" w:hAnsi="Arial" w:cs="Arial"/>
        </w:rPr>
        <w:t xml:space="preserve"> gibt es im Schnitt die Note 1,6</w:t>
      </w:r>
      <w:r w:rsidR="00574C70" w:rsidRPr="00574C70">
        <w:rPr>
          <w:rFonts w:ascii="Arial" w:hAnsi="Arial" w:cs="Arial"/>
        </w:rPr>
        <w:t>, für den Zuschnitt der Woh</w:t>
      </w:r>
      <w:r w:rsidR="002D0C6E">
        <w:rPr>
          <w:rFonts w:ascii="Arial" w:hAnsi="Arial" w:cs="Arial"/>
        </w:rPr>
        <w:t>nung die Note 1,8. Der bauliche</w:t>
      </w:r>
      <w:r w:rsidR="00574C70" w:rsidRPr="00574C70">
        <w:rPr>
          <w:rFonts w:ascii="Arial" w:hAnsi="Arial" w:cs="Arial"/>
        </w:rPr>
        <w:t xml:space="preserve"> und energetische Zustand des Gebäudes </w:t>
      </w:r>
      <w:r>
        <w:rPr>
          <w:rFonts w:ascii="Arial" w:hAnsi="Arial" w:cs="Arial"/>
        </w:rPr>
        <w:t xml:space="preserve">werden </w:t>
      </w:r>
      <w:r>
        <w:rPr>
          <w:rFonts w:ascii="Arial" w:hAnsi="Arial" w:cs="Arial"/>
        </w:rPr>
        <w:lastRenderedPageBreak/>
        <w:t>mit 2,3 und 2,2</w:t>
      </w:r>
      <w:r w:rsidR="00574C70" w:rsidRPr="00574C70">
        <w:rPr>
          <w:rFonts w:ascii="Arial" w:hAnsi="Arial" w:cs="Arial"/>
        </w:rPr>
        <w:t xml:space="preserve"> bewertet</w:t>
      </w:r>
      <w:r w:rsidR="0055310B">
        <w:rPr>
          <w:rFonts w:ascii="Arial" w:hAnsi="Arial" w:cs="Arial"/>
        </w:rPr>
        <w:t xml:space="preserve"> – </w:t>
      </w:r>
      <w:r>
        <w:rPr>
          <w:rFonts w:ascii="Arial" w:hAnsi="Arial" w:cs="Arial"/>
        </w:rPr>
        <w:t xml:space="preserve">auch das </w:t>
      </w:r>
      <w:r w:rsidR="0055310B">
        <w:rPr>
          <w:rFonts w:ascii="Arial" w:hAnsi="Arial" w:cs="Arial"/>
        </w:rPr>
        <w:t>eine Verbesserung g</w:t>
      </w:r>
      <w:r w:rsidR="002D0C6E">
        <w:rPr>
          <w:rFonts w:ascii="Arial" w:hAnsi="Arial" w:cs="Arial"/>
        </w:rPr>
        <w:t>egenüber 2015</w:t>
      </w:r>
      <w:r w:rsidR="00574C70" w:rsidRPr="00574C70">
        <w:rPr>
          <w:rFonts w:ascii="Arial" w:hAnsi="Arial" w:cs="Arial"/>
        </w:rPr>
        <w:t>. „D</w:t>
      </w:r>
      <w:r w:rsidR="002D0C6E">
        <w:rPr>
          <w:rFonts w:ascii="Arial" w:hAnsi="Arial" w:cs="Arial"/>
        </w:rPr>
        <w:t xml:space="preserve">ieser Wert </w:t>
      </w:r>
      <w:r w:rsidR="00574C70" w:rsidRPr="00574C70">
        <w:rPr>
          <w:rFonts w:ascii="Arial" w:hAnsi="Arial" w:cs="Arial"/>
        </w:rPr>
        <w:t>ist auch auf unsere umfa</w:t>
      </w:r>
      <w:r w:rsidR="002D0C6E">
        <w:rPr>
          <w:rFonts w:ascii="Arial" w:hAnsi="Arial" w:cs="Arial"/>
        </w:rPr>
        <w:t>ngreichen Modernisierungsmaßnah</w:t>
      </w:r>
      <w:r w:rsidR="00574C70" w:rsidRPr="00574C70">
        <w:rPr>
          <w:rFonts w:ascii="Arial" w:hAnsi="Arial" w:cs="Arial"/>
        </w:rPr>
        <w:t xml:space="preserve">men </w:t>
      </w:r>
      <w:r w:rsidR="002D0C6E">
        <w:rPr>
          <w:rFonts w:ascii="Arial" w:hAnsi="Arial" w:cs="Arial"/>
        </w:rPr>
        <w:t>zurückzuführen“,</w:t>
      </w:r>
      <w:r w:rsidR="00BA7D9C">
        <w:rPr>
          <w:rFonts w:ascii="Arial" w:hAnsi="Arial" w:cs="Arial"/>
        </w:rPr>
        <w:t xml:space="preserve"> erläutert</w:t>
      </w:r>
      <w:r w:rsidR="00574C70" w:rsidRPr="00574C70">
        <w:rPr>
          <w:rFonts w:ascii="Arial" w:hAnsi="Arial" w:cs="Arial"/>
        </w:rPr>
        <w:t xml:space="preserve"> Westphal. „Immerhin investier</w:t>
      </w:r>
      <w:r w:rsidR="00015C26">
        <w:rPr>
          <w:rFonts w:ascii="Arial" w:hAnsi="Arial" w:cs="Arial"/>
        </w:rPr>
        <w:t>en wir</w:t>
      </w:r>
      <w:r w:rsidR="00574C70" w:rsidRPr="00574C70">
        <w:rPr>
          <w:rFonts w:ascii="Arial" w:hAnsi="Arial" w:cs="Arial"/>
        </w:rPr>
        <w:t xml:space="preserve"> jedes Jahr </w:t>
      </w:r>
      <w:r w:rsidR="00BC6AAB">
        <w:rPr>
          <w:rFonts w:ascii="Arial" w:hAnsi="Arial" w:cs="Arial"/>
        </w:rPr>
        <w:t>mehr als 100</w:t>
      </w:r>
      <w:r w:rsidR="00574C70" w:rsidRPr="00574C70">
        <w:rPr>
          <w:rFonts w:ascii="Arial" w:hAnsi="Arial" w:cs="Arial"/>
        </w:rPr>
        <w:t xml:space="preserve"> Millionen Euro, um unsere Bestände auf </w:t>
      </w:r>
      <w:r w:rsidR="002D0C6E">
        <w:rPr>
          <w:rFonts w:ascii="Arial" w:hAnsi="Arial" w:cs="Arial"/>
        </w:rPr>
        <w:t>einen zeitgemäßen Stand zu brin</w:t>
      </w:r>
      <w:r w:rsidR="00574C70" w:rsidRPr="00574C70">
        <w:rPr>
          <w:rFonts w:ascii="Arial" w:hAnsi="Arial" w:cs="Arial"/>
        </w:rPr>
        <w:t>gen.“ Beim Wohnumfeld schneidet das Grünflächen</w:t>
      </w:r>
      <w:r>
        <w:rPr>
          <w:rFonts w:ascii="Arial" w:hAnsi="Arial" w:cs="Arial"/>
        </w:rPr>
        <w:t>angebot (2,0)</w:t>
      </w:r>
      <w:r w:rsidR="00BA7D9C">
        <w:rPr>
          <w:rFonts w:ascii="Arial" w:hAnsi="Arial" w:cs="Arial"/>
        </w:rPr>
        <w:t xml:space="preserve"> besonders</w:t>
      </w:r>
      <w:r>
        <w:rPr>
          <w:rFonts w:ascii="Arial" w:hAnsi="Arial" w:cs="Arial"/>
        </w:rPr>
        <w:t xml:space="preserve"> positiv ab. Für die</w:t>
      </w:r>
      <w:r w:rsidR="00574C70" w:rsidRPr="00574C70">
        <w:rPr>
          <w:rFonts w:ascii="Arial" w:hAnsi="Arial" w:cs="Arial"/>
        </w:rPr>
        <w:t xml:space="preserve"> </w:t>
      </w:r>
      <w:r>
        <w:rPr>
          <w:rFonts w:ascii="Arial" w:hAnsi="Arial" w:cs="Arial"/>
        </w:rPr>
        <w:t xml:space="preserve">Sicherheit gab es </w:t>
      </w:r>
      <w:r w:rsidR="000A7481">
        <w:rPr>
          <w:rFonts w:ascii="Arial" w:hAnsi="Arial" w:cs="Arial"/>
        </w:rPr>
        <w:t xml:space="preserve">ebenfalls </w:t>
      </w:r>
      <w:r>
        <w:rPr>
          <w:rFonts w:ascii="Arial" w:hAnsi="Arial" w:cs="Arial"/>
        </w:rPr>
        <w:t xml:space="preserve">eine 2,0, für das nachbarschaftliche Wohnumfeld eine 2,1 und für die </w:t>
      </w:r>
      <w:r w:rsidR="00574C70" w:rsidRPr="00574C70">
        <w:rPr>
          <w:rFonts w:ascii="Arial" w:hAnsi="Arial" w:cs="Arial"/>
        </w:rPr>
        <w:t>Sauberkeit</w:t>
      </w:r>
      <w:r>
        <w:rPr>
          <w:rFonts w:ascii="Arial" w:hAnsi="Arial" w:cs="Arial"/>
        </w:rPr>
        <w:t xml:space="preserve"> eine 2,4. </w:t>
      </w:r>
      <w:r w:rsidR="00BC6AAB">
        <w:rPr>
          <w:rFonts w:ascii="Arial" w:hAnsi="Arial" w:cs="Arial"/>
        </w:rPr>
        <w:t xml:space="preserve">Auch hier </w:t>
      </w:r>
      <w:r w:rsidR="0055310B">
        <w:rPr>
          <w:rFonts w:ascii="Arial" w:hAnsi="Arial" w:cs="Arial"/>
        </w:rPr>
        <w:t>gab es</w:t>
      </w:r>
      <w:r w:rsidR="00BC6AAB">
        <w:rPr>
          <w:rFonts w:ascii="Arial" w:hAnsi="Arial" w:cs="Arial"/>
        </w:rPr>
        <w:t xml:space="preserve"> i</w:t>
      </w:r>
      <w:r w:rsidR="00574C70" w:rsidRPr="00574C70">
        <w:rPr>
          <w:rFonts w:ascii="Arial" w:hAnsi="Arial" w:cs="Arial"/>
        </w:rPr>
        <w:t>m Vergleich zu 2015 in allen Bereich</w:t>
      </w:r>
      <w:r w:rsidR="00BA7D9C">
        <w:rPr>
          <w:rFonts w:ascii="Arial" w:hAnsi="Arial" w:cs="Arial"/>
        </w:rPr>
        <w:t>en</w:t>
      </w:r>
      <w:r w:rsidR="00574C70" w:rsidRPr="00574C70">
        <w:rPr>
          <w:rFonts w:ascii="Arial" w:hAnsi="Arial" w:cs="Arial"/>
        </w:rPr>
        <w:t xml:space="preserve"> </w:t>
      </w:r>
      <w:r w:rsidR="00BC6AAB">
        <w:rPr>
          <w:rFonts w:ascii="Arial" w:hAnsi="Arial" w:cs="Arial"/>
        </w:rPr>
        <w:t xml:space="preserve">leichte </w:t>
      </w:r>
      <w:r w:rsidR="00574C70" w:rsidRPr="00574C70">
        <w:rPr>
          <w:rFonts w:ascii="Arial" w:hAnsi="Arial" w:cs="Arial"/>
        </w:rPr>
        <w:t>Steigerungen.</w:t>
      </w:r>
      <w:r w:rsidR="007D7472" w:rsidRPr="007D7472">
        <w:rPr>
          <w:rFonts w:ascii="Arial" w:hAnsi="Arial" w:cs="Arial"/>
        </w:rPr>
        <w:t xml:space="preserve"> </w:t>
      </w:r>
      <w:r w:rsidR="007D7472" w:rsidRPr="00FD3BCB">
        <w:rPr>
          <w:rFonts w:ascii="Arial" w:hAnsi="Arial" w:cs="Arial"/>
        </w:rPr>
        <w:t>Knapp zwei Drittel der Befragten äußerten auch leichte Kritik, etwa wegen der Sauberkeit im Wohnumfeld oder Problemen in der Hausgemeinschaft. „Nichts ist so gut, dass es nicht noch besser werden könnte“, sagt Westphal. „Mit unseren vielfältigen Initiativen und Angeboten versuchen wir permanent, unsere Dienstleistungsqualität gegenüber unseren Mietern zu steigern. Häufig sind wir allerdings auf eine kooperative Zusammenarbeit unserer Mieter angewiesen. Bei Streitigkeiten der Nachbarn untereinander haben wir hingegen nur begrenzte Möglichkeiten, auf diese einzuwirken.“</w:t>
      </w:r>
    </w:p>
    <w:p w:rsidR="00574C70" w:rsidRPr="00574C70" w:rsidRDefault="00574C70" w:rsidP="00574C70">
      <w:pPr>
        <w:tabs>
          <w:tab w:val="left" w:pos="1275"/>
        </w:tabs>
        <w:spacing w:line="360" w:lineRule="auto"/>
        <w:ind w:right="1134"/>
        <w:jc w:val="both"/>
        <w:rPr>
          <w:rFonts w:ascii="Arial" w:hAnsi="Arial" w:cs="Arial"/>
        </w:rPr>
      </w:pPr>
    </w:p>
    <w:p w:rsidR="00574C70" w:rsidRPr="00800BDF" w:rsidRDefault="0003003A" w:rsidP="00574C70">
      <w:pPr>
        <w:tabs>
          <w:tab w:val="left" w:pos="1275"/>
        </w:tabs>
        <w:spacing w:line="360" w:lineRule="auto"/>
        <w:ind w:right="1134"/>
        <w:jc w:val="both"/>
        <w:rPr>
          <w:rFonts w:ascii="Arial" w:hAnsi="Arial" w:cs="Arial"/>
          <w:b/>
        </w:rPr>
      </w:pPr>
      <w:r>
        <w:rPr>
          <w:rFonts w:ascii="Arial" w:hAnsi="Arial" w:cs="Arial"/>
          <w:b/>
        </w:rPr>
        <w:t xml:space="preserve">Hohe </w:t>
      </w:r>
      <w:r w:rsidR="00574C70" w:rsidRPr="00800BDF">
        <w:rPr>
          <w:rFonts w:ascii="Arial" w:hAnsi="Arial" w:cs="Arial"/>
          <w:b/>
        </w:rPr>
        <w:t xml:space="preserve">Wertschätzung für </w:t>
      </w:r>
      <w:proofErr w:type="spellStart"/>
      <w:r>
        <w:rPr>
          <w:rFonts w:ascii="Arial" w:hAnsi="Arial" w:cs="Arial"/>
          <w:b/>
        </w:rPr>
        <w:t>Carsharing</w:t>
      </w:r>
      <w:proofErr w:type="spellEnd"/>
      <w:r>
        <w:rPr>
          <w:rFonts w:ascii="Arial" w:hAnsi="Arial" w:cs="Arial"/>
          <w:b/>
        </w:rPr>
        <w:t>, Mieter-TÜV und WST</w:t>
      </w:r>
    </w:p>
    <w:p w:rsidR="0055310B" w:rsidRDefault="00574C70" w:rsidP="00574C70">
      <w:pPr>
        <w:tabs>
          <w:tab w:val="left" w:pos="1275"/>
        </w:tabs>
        <w:spacing w:line="360" w:lineRule="auto"/>
        <w:ind w:right="1134"/>
        <w:jc w:val="both"/>
        <w:rPr>
          <w:rFonts w:ascii="Arial" w:hAnsi="Arial" w:cs="Arial"/>
        </w:rPr>
      </w:pPr>
      <w:r w:rsidRPr="00574C70">
        <w:rPr>
          <w:rFonts w:ascii="Arial" w:hAnsi="Arial" w:cs="Arial"/>
        </w:rPr>
        <w:t xml:space="preserve">Nach wie vor sehr zufrieden </w:t>
      </w:r>
      <w:r w:rsidR="0003003A">
        <w:rPr>
          <w:rFonts w:ascii="Arial" w:hAnsi="Arial" w:cs="Arial"/>
        </w:rPr>
        <w:t>sind die Mieter mit den Service</w:t>
      </w:r>
      <w:r w:rsidRPr="00574C70">
        <w:rPr>
          <w:rFonts w:ascii="Arial" w:hAnsi="Arial" w:cs="Arial"/>
        </w:rPr>
        <w:t>leistungen der Unternehmensgruppe. Spitzenreite</w:t>
      </w:r>
      <w:r w:rsidR="0003003A">
        <w:rPr>
          <w:rFonts w:ascii="Arial" w:hAnsi="Arial" w:cs="Arial"/>
        </w:rPr>
        <w:t>r sind die Mietschuldnerbe</w:t>
      </w:r>
      <w:r w:rsidRPr="00574C70">
        <w:rPr>
          <w:rFonts w:ascii="Arial" w:hAnsi="Arial" w:cs="Arial"/>
        </w:rPr>
        <w:t>ratung, der kostenlose Reparaturservice mit dem Mieter-/Gebäude-TÜV und die Dienstleistungen des Wohn-Service-Teams. Mit Noten von 1,4 bis 1,8 erf</w:t>
      </w:r>
      <w:r w:rsidR="0003003A">
        <w:rPr>
          <w:rFonts w:ascii="Arial" w:hAnsi="Arial" w:cs="Arial"/>
        </w:rPr>
        <w:t>a</w:t>
      </w:r>
      <w:r w:rsidRPr="00574C70">
        <w:rPr>
          <w:rFonts w:ascii="Arial" w:hAnsi="Arial" w:cs="Arial"/>
        </w:rPr>
        <w:t xml:space="preserve">hren sie </w:t>
      </w:r>
      <w:r w:rsidR="00BA7D9C">
        <w:rPr>
          <w:rFonts w:ascii="Arial" w:hAnsi="Arial" w:cs="Arial"/>
        </w:rPr>
        <w:t>wie in den Vorjahren</w:t>
      </w:r>
      <w:r w:rsidR="0003003A">
        <w:rPr>
          <w:rFonts w:ascii="Arial" w:hAnsi="Arial" w:cs="Arial"/>
        </w:rPr>
        <w:t xml:space="preserve"> </w:t>
      </w:r>
      <w:r w:rsidRPr="00574C70">
        <w:rPr>
          <w:rFonts w:ascii="Arial" w:hAnsi="Arial" w:cs="Arial"/>
        </w:rPr>
        <w:t xml:space="preserve">eine hohe Wertschätzung. Neu in dieser Kategorie ist das </w:t>
      </w:r>
      <w:proofErr w:type="spellStart"/>
      <w:r w:rsidRPr="00574C70">
        <w:rPr>
          <w:rFonts w:ascii="Arial" w:hAnsi="Arial" w:cs="Arial"/>
        </w:rPr>
        <w:t>Carsharing</w:t>
      </w:r>
      <w:proofErr w:type="spellEnd"/>
      <w:r w:rsidRPr="00574C70">
        <w:rPr>
          <w:rFonts w:ascii="Arial" w:hAnsi="Arial" w:cs="Arial"/>
        </w:rPr>
        <w:t>. 57 Prozent der Befragten finden es gut, dass es diesen u</w:t>
      </w:r>
      <w:r w:rsidR="00283D7B">
        <w:rPr>
          <w:rFonts w:ascii="Arial" w:hAnsi="Arial" w:cs="Arial"/>
        </w:rPr>
        <w:t xml:space="preserve">mweltfreundlichen Service gibt. Wohnstadt-Mieter, die das </w:t>
      </w:r>
      <w:proofErr w:type="spellStart"/>
      <w:r w:rsidR="00283D7B">
        <w:rPr>
          <w:rFonts w:ascii="Arial" w:hAnsi="Arial" w:cs="Arial"/>
        </w:rPr>
        <w:t>Carsharing</w:t>
      </w:r>
      <w:proofErr w:type="spellEnd"/>
      <w:r w:rsidR="00283D7B">
        <w:rPr>
          <w:rFonts w:ascii="Arial" w:hAnsi="Arial" w:cs="Arial"/>
        </w:rPr>
        <w:t xml:space="preserve"> aktiv nutzen, sind hochzufrieden: Note 1</w:t>
      </w:r>
      <w:r w:rsidR="00800BDF">
        <w:rPr>
          <w:rFonts w:ascii="Arial" w:hAnsi="Arial" w:cs="Arial"/>
        </w:rPr>
        <w:t>.</w:t>
      </w:r>
    </w:p>
    <w:p w:rsidR="0055310B" w:rsidRDefault="0055310B" w:rsidP="00574C70">
      <w:pPr>
        <w:tabs>
          <w:tab w:val="left" w:pos="1275"/>
        </w:tabs>
        <w:spacing w:line="360" w:lineRule="auto"/>
        <w:ind w:right="1134"/>
        <w:jc w:val="both"/>
        <w:rPr>
          <w:rFonts w:ascii="Arial" w:hAnsi="Arial" w:cs="Arial"/>
        </w:rPr>
      </w:pPr>
    </w:p>
    <w:p w:rsidR="00015C26" w:rsidRDefault="00015C26" w:rsidP="00574C70">
      <w:pPr>
        <w:tabs>
          <w:tab w:val="left" w:pos="1275"/>
        </w:tabs>
        <w:spacing w:line="360" w:lineRule="auto"/>
        <w:ind w:right="1134"/>
        <w:jc w:val="both"/>
        <w:rPr>
          <w:rFonts w:ascii="Arial" w:hAnsi="Arial" w:cs="Arial"/>
          <w:b/>
        </w:rPr>
      </w:pPr>
    </w:p>
    <w:p w:rsidR="00574C70" w:rsidRPr="00800BDF" w:rsidRDefault="0055310B" w:rsidP="00574C70">
      <w:pPr>
        <w:tabs>
          <w:tab w:val="left" w:pos="1275"/>
        </w:tabs>
        <w:spacing w:line="360" w:lineRule="auto"/>
        <w:ind w:right="1134"/>
        <w:jc w:val="both"/>
        <w:rPr>
          <w:rFonts w:ascii="Arial" w:hAnsi="Arial" w:cs="Arial"/>
          <w:b/>
        </w:rPr>
      </w:pPr>
      <w:r>
        <w:rPr>
          <w:rFonts w:ascii="Arial" w:hAnsi="Arial" w:cs="Arial"/>
          <w:b/>
        </w:rPr>
        <w:lastRenderedPageBreak/>
        <w:t>K</w:t>
      </w:r>
      <w:r w:rsidR="00574C70" w:rsidRPr="00800BDF">
        <w:rPr>
          <w:rFonts w:ascii="Arial" w:hAnsi="Arial" w:cs="Arial"/>
          <w:b/>
        </w:rPr>
        <w:t>ommunikation: Gesamtnote 1,9</w:t>
      </w:r>
    </w:p>
    <w:p w:rsidR="00574C70" w:rsidRDefault="00574C70" w:rsidP="00574C70">
      <w:pPr>
        <w:tabs>
          <w:tab w:val="left" w:pos="1275"/>
        </w:tabs>
        <w:spacing w:line="360" w:lineRule="auto"/>
        <w:ind w:right="1134"/>
        <w:jc w:val="both"/>
        <w:rPr>
          <w:rFonts w:ascii="Arial" w:hAnsi="Arial" w:cs="Arial"/>
        </w:rPr>
      </w:pPr>
      <w:r w:rsidRPr="00574C70">
        <w:rPr>
          <w:rFonts w:ascii="Arial" w:hAnsi="Arial" w:cs="Arial"/>
        </w:rPr>
        <w:t>Mit dem Informationsfluss sind die befragten Mieter sehr zufrieden</w:t>
      </w:r>
      <w:r w:rsidR="00015C26">
        <w:rPr>
          <w:rFonts w:ascii="Arial" w:hAnsi="Arial" w:cs="Arial"/>
        </w:rPr>
        <w:t xml:space="preserve"> (1,9)</w:t>
      </w:r>
      <w:r w:rsidRPr="00574C70">
        <w:rPr>
          <w:rFonts w:ascii="Arial" w:hAnsi="Arial" w:cs="Arial"/>
        </w:rPr>
        <w:t xml:space="preserve">. </w:t>
      </w:r>
      <w:r w:rsidR="00015C26">
        <w:rPr>
          <w:rFonts w:ascii="Arial" w:hAnsi="Arial" w:cs="Arial"/>
        </w:rPr>
        <w:t>D</w:t>
      </w:r>
      <w:r w:rsidR="00E93D0B">
        <w:rPr>
          <w:rFonts w:ascii="Arial" w:hAnsi="Arial" w:cs="Arial"/>
        </w:rPr>
        <w:t xml:space="preserve">ie </w:t>
      </w:r>
      <w:r w:rsidRPr="00574C70">
        <w:rPr>
          <w:rFonts w:ascii="Arial" w:hAnsi="Arial" w:cs="Arial"/>
        </w:rPr>
        <w:t xml:space="preserve">Internetseite </w:t>
      </w:r>
      <w:r w:rsidR="00E93D0B">
        <w:rPr>
          <w:rFonts w:ascii="Arial" w:hAnsi="Arial" w:cs="Arial"/>
        </w:rPr>
        <w:t xml:space="preserve">sowie </w:t>
      </w:r>
      <w:r w:rsidR="00015C26">
        <w:rPr>
          <w:rFonts w:ascii="Arial" w:hAnsi="Arial" w:cs="Arial"/>
        </w:rPr>
        <w:t>die</w:t>
      </w:r>
      <w:r w:rsidR="00E93D0B">
        <w:rPr>
          <w:rFonts w:ascii="Arial" w:hAnsi="Arial" w:cs="Arial"/>
        </w:rPr>
        <w:t xml:space="preserve"> Aushänge im Treppenhaus </w:t>
      </w:r>
      <w:r w:rsidR="00015C26">
        <w:rPr>
          <w:rFonts w:ascii="Arial" w:hAnsi="Arial" w:cs="Arial"/>
        </w:rPr>
        <w:t xml:space="preserve">verbesserten sich </w:t>
      </w:r>
      <w:r w:rsidR="00E93D0B" w:rsidRPr="00574C70">
        <w:rPr>
          <w:rFonts w:ascii="Arial" w:hAnsi="Arial" w:cs="Arial"/>
        </w:rPr>
        <w:t>von 2,0 auf 1,9,</w:t>
      </w:r>
      <w:r w:rsidRPr="00574C70">
        <w:rPr>
          <w:rFonts w:ascii="Arial" w:hAnsi="Arial" w:cs="Arial"/>
        </w:rPr>
        <w:t xml:space="preserve"> die telefonische Erreichbarkeit </w:t>
      </w:r>
      <w:r w:rsidR="00E93D0B">
        <w:rPr>
          <w:rFonts w:ascii="Arial" w:hAnsi="Arial" w:cs="Arial"/>
        </w:rPr>
        <w:t>von 1,9 auf 1,8</w:t>
      </w:r>
      <w:r w:rsidRPr="00574C70">
        <w:rPr>
          <w:rFonts w:ascii="Arial" w:hAnsi="Arial" w:cs="Arial"/>
        </w:rPr>
        <w:t xml:space="preserve">. Die Mieterzeitung mittendrin </w:t>
      </w:r>
      <w:r w:rsidR="00E93D0B">
        <w:rPr>
          <w:rFonts w:ascii="Arial" w:hAnsi="Arial" w:cs="Arial"/>
        </w:rPr>
        <w:t>kletterte von 2,1 auf</w:t>
      </w:r>
      <w:r w:rsidRPr="00574C70">
        <w:rPr>
          <w:rFonts w:ascii="Arial" w:hAnsi="Arial" w:cs="Arial"/>
        </w:rPr>
        <w:t xml:space="preserve"> 1,8. </w:t>
      </w:r>
      <w:r w:rsidR="00E93D0B">
        <w:rPr>
          <w:rFonts w:ascii="Arial" w:hAnsi="Arial" w:cs="Arial"/>
        </w:rPr>
        <w:t xml:space="preserve">Der Wert für die Öffnungszeiten der Servicecenter </w:t>
      </w:r>
      <w:r w:rsidR="00081B24">
        <w:rPr>
          <w:rFonts w:ascii="Arial" w:hAnsi="Arial" w:cs="Arial"/>
        </w:rPr>
        <w:t xml:space="preserve">beträgt </w:t>
      </w:r>
      <w:r w:rsidR="00E93D0B">
        <w:rPr>
          <w:rFonts w:ascii="Arial" w:hAnsi="Arial" w:cs="Arial"/>
        </w:rPr>
        <w:t xml:space="preserve">1,8. </w:t>
      </w:r>
      <w:r w:rsidRPr="00574C70">
        <w:rPr>
          <w:rFonts w:ascii="Arial" w:hAnsi="Arial" w:cs="Arial"/>
        </w:rPr>
        <w:t>Noch in der Umfrage 2013 hatten die Mieter den Kommunikationsfluss kritisiert, 2015 waren die Werte schon deutlich besser. „</w:t>
      </w:r>
      <w:r w:rsidR="00E93D0B">
        <w:rPr>
          <w:rFonts w:ascii="Arial" w:hAnsi="Arial" w:cs="Arial"/>
        </w:rPr>
        <w:t>Die aktuellen, sehr guten Werte</w:t>
      </w:r>
      <w:r w:rsidR="00015C26">
        <w:rPr>
          <w:rFonts w:ascii="Arial" w:hAnsi="Arial" w:cs="Arial"/>
        </w:rPr>
        <w:t xml:space="preserve"> </w:t>
      </w:r>
      <w:r w:rsidRPr="00574C70">
        <w:rPr>
          <w:rFonts w:ascii="Arial" w:hAnsi="Arial" w:cs="Arial"/>
        </w:rPr>
        <w:t>zeig</w:t>
      </w:r>
      <w:r w:rsidR="00E93D0B">
        <w:rPr>
          <w:rFonts w:ascii="Arial" w:hAnsi="Arial" w:cs="Arial"/>
        </w:rPr>
        <w:t>en</w:t>
      </w:r>
      <w:r w:rsidRPr="00574C70">
        <w:rPr>
          <w:rFonts w:ascii="Arial" w:hAnsi="Arial" w:cs="Arial"/>
        </w:rPr>
        <w:t xml:space="preserve"> uns, dass wir </w:t>
      </w:r>
      <w:r w:rsidR="00015C26">
        <w:rPr>
          <w:rFonts w:ascii="Arial" w:hAnsi="Arial" w:cs="Arial"/>
        </w:rPr>
        <w:t xml:space="preserve">auf dem </w:t>
      </w:r>
      <w:r w:rsidRPr="00574C70">
        <w:rPr>
          <w:rFonts w:ascii="Arial" w:hAnsi="Arial" w:cs="Arial"/>
        </w:rPr>
        <w:t xml:space="preserve">richtigen Weg </w:t>
      </w:r>
      <w:r w:rsidR="00015C26">
        <w:rPr>
          <w:rFonts w:ascii="Arial" w:hAnsi="Arial" w:cs="Arial"/>
        </w:rPr>
        <w:t>sind</w:t>
      </w:r>
      <w:r w:rsidRPr="00574C70">
        <w:rPr>
          <w:rFonts w:ascii="Arial" w:hAnsi="Arial" w:cs="Arial"/>
        </w:rPr>
        <w:t>. Diesen Weg wollen wir k</w:t>
      </w:r>
      <w:r w:rsidR="00015C26">
        <w:rPr>
          <w:rFonts w:ascii="Arial" w:hAnsi="Arial" w:cs="Arial"/>
        </w:rPr>
        <w:t>onsequent weiter gehen“, betont</w:t>
      </w:r>
      <w:r w:rsidRPr="00574C70">
        <w:rPr>
          <w:rFonts w:ascii="Arial" w:hAnsi="Arial" w:cs="Arial"/>
        </w:rPr>
        <w:t xml:space="preserve"> Westphal. Denn nur mit einer guten und funktionierenden Kommunikation </w:t>
      </w:r>
      <w:r w:rsidR="00015C26">
        <w:rPr>
          <w:rFonts w:ascii="Arial" w:hAnsi="Arial" w:cs="Arial"/>
        </w:rPr>
        <w:t>ist</w:t>
      </w:r>
      <w:r w:rsidRPr="00574C70">
        <w:rPr>
          <w:rFonts w:ascii="Arial" w:hAnsi="Arial" w:cs="Arial"/>
        </w:rPr>
        <w:t xml:space="preserve"> es möglich, ein von Vertrauen geprägtes Miteinander zu pflegen.</w:t>
      </w:r>
    </w:p>
    <w:p w:rsidR="00015C26" w:rsidRPr="00574C70" w:rsidRDefault="00015C26" w:rsidP="00574C70">
      <w:pPr>
        <w:tabs>
          <w:tab w:val="left" w:pos="1275"/>
        </w:tabs>
        <w:spacing w:line="360" w:lineRule="auto"/>
        <w:ind w:right="1134"/>
        <w:jc w:val="both"/>
        <w:rPr>
          <w:rFonts w:ascii="Arial" w:hAnsi="Arial" w:cs="Arial"/>
        </w:rPr>
      </w:pPr>
    </w:p>
    <w:p w:rsidR="00800BDF" w:rsidRDefault="00574C70" w:rsidP="00574C70">
      <w:pPr>
        <w:tabs>
          <w:tab w:val="left" w:pos="1275"/>
        </w:tabs>
        <w:spacing w:line="360" w:lineRule="auto"/>
        <w:ind w:right="1134"/>
        <w:jc w:val="both"/>
        <w:rPr>
          <w:rFonts w:ascii="Arial" w:hAnsi="Arial" w:cs="Arial"/>
          <w:b/>
        </w:rPr>
      </w:pPr>
      <w:r w:rsidRPr="00800BDF">
        <w:rPr>
          <w:rFonts w:ascii="Arial" w:hAnsi="Arial" w:cs="Arial"/>
          <w:b/>
        </w:rPr>
        <w:t>Nachbarschaftliches Miteinander hat hohen Stellenwert</w:t>
      </w:r>
    </w:p>
    <w:p w:rsidR="00574C70" w:rsidRPr="00800BDF" w:rsidRDefault="000A7481" w:rsidP="00574C70">
      <w:pPr>
        <w:tabs>
          <w:tab w:val="left" w:pos="1275"/>
        </w:tabs>
        <w:spacing w:line="360" w:lineRule="auto"/>
        <w:ind w:right="1134"/>
        <w:jc w:val="both"/>
        <w:rPr>
          <w:rFonts w:ascii="Arial" w:hAnsi="Arial" w:cs="Arial"/>
          <w:b/>
        </w:rPr>
      </w:pPr>
      <w:r>
        <w:rPr>
          <w:rFonts w:ascii="Arial" w:hAnsi="Arial" w:cs="Arial"/>
        </w:rPr>
        <w:t>Fast 8</w:t>
      </w:r>
      <w:r w:rsidR="00871131" w:rsidRPr="00574C70">
        <w:rPr>
          <w:rFonts w:ascii="Arial" w:hAnsi="Arial" w:cs="Arial"/>
        </w:rPr>
        <w:t>0</w:t>
      </w:r>
      <w:r w:rsidR="00871131">
        <w:rPr>
          <w:rFonts w:ascii="Arial" w:hAnsi="Arial" w:cs="Arial"/>
        </w:rPr>
        <w:t xml:space="preserve"> Prozent</w:t>
      </w:r>
      <w:r w:rsidR="00871131" w:rsidRPr="00574C70">
        <w:rPr>
          <w:rFonts w:ascii="Arial" w:hAnsi="Arial" w:cs="Arial"/>
        </w:rPr>
        <w:t xml:space="preserve"> der Befragten fühlen sich grundsätzlich dem Wohnungsunternehmen verbunden. Knapp 8</w:t>
      </w:r>
      <w:r>
        <w:rPr>
          <w:rFonts w:ascii="Arial" w:hAnsi="Arial" w:cs="Arial"/>
        </w:rPr>
        <w:t>1</w:t>
      </w:r>
      <w:r w:rsidR="00871131" w:rsidRPr="00574C70">
        <w:rPr>
          <w:rFonts w:ascii="Arial" w:hAnsi="Arial" w:cs="Arial"/>
        </w:rPr>
        <w:t xml:space="preserve"> Prozent würden sich </w:t>
      </w:r>
      <w:r w:rsidR="00015C26">
        <w:rPr>
          <w:rFonts w:ascii="Arial" w:hAnsi="Arial" w:cs="Arial"/>
        </w:rPr>
        <w:t>be</w:t>
      </w:r>
      <w:r w:rsidR="00871131" w:rsidRPr="00574C70">
        <w:rPr>
          <w:rFonts w:ascii="Arial" w:hAnsi="Arial" w:cs="Arial"/>
        </w:rPr>
        <w:t>i eine</w:t>
      </w:r>
      <w:r w:rsidR="00015C26">
        <w:rPr>
          <w:rFonts w:ascii="Arial" w:hAnsi="Arial" w:cs="Arial"/>
        </w:rPr>
        <w:t>m</w:t>
      </w:r>
      <w:r w:rsidR="00871131" w:rsidRPr="00574C70">
        <w:rPr>
          <w:rFonts w:ascii="Arial" w:hAnsi="Arial" w:cs="Arial"/>
        </w:rPr>
        <w:t xml:space="preserve"> Umzug erneut für die </w:t>
      </w:r>
      <w:r>
        <w:rPr>
          <w:rFonts w:ascii="Arial" w:hAnsi="Arial" w:cs="Arial"/>
        </w:rPr>
        <w:t>Wohnstadt entscheiden. 95</w:t>
      </w:r>
      <w:r w:rsidR="00871131" w:rsidRPr="00574C70">
        <w:rPr>
          <w:rFonts w:ascii="Arial" w:hAnsi="Arial" w:cs="Arial"/>
        </w:rPr>
        <w:t xml:space="preserve"> Prozent würden d</w:t>
      </w:r>
      <w:r>
        <w:rPr>
          <w:rFonts w:ascii="Arial" w:hAnsi="Arial" w:cs="Arial"/>
        </w:rPr>
        <w:t>a</w:t>
      </w:r>
      <w:r w:rsidR="00871131" w:rsidRPr="00574C70">
        <w:rPr>
          <w:rFonts w:ascii="Arial" w:hAnsi="Arial" w:cs="Arial"/>
        </w:rPr>
        <w:t>s Unternehmen ihren Freunden weiterempfehlen.</w:t>
      </w:r>
      <w:r w:rsidR="00871131">
        <w:rPr>
          <w:rFonts w:ascii="Arial" w:hAnsi="Arial" w:cs="Arial"/>
        </w:rPr>
        <w:t xml:space="preserve"> </w:t>
      </w:r>
      <w:r w:rsidR="00081B24">
        <w:rPr>
          <w:rFonts w:ascii="Arial" w:hAnsi="Arial" w:cs="Arial"/>
        </w:rPr>
        <w:t>„Dieser hohe Prozentsatz zeigt ein</w:t>
      </w:r>
      <w:r w:rsidR="00BA7D9C">
        <w:rPr>
          <w:rFonts w:ascii="Arial" w:hAnsi="Arial" w:cs="Arial"/>
        </w:rPr>
        <w:t xml:space="preserve"> großes Vertrauen</w:t>
      </w:r>
      <w:r w:rsidR="00081B24">
        <w:rPr>
          <w:rFonts w:ascii="Arial" w:hAnsi="Arial" w:cs="Arial"/>
        </w:rPr>
        <w:t>, welches uns als</w:t>
      </w:r>
      <w:r w:rsidR="00015C26">
        <w:rPr>
          <w:rFonts w:ascii="Arial" w:hAnsi="Arial" w:cs="Arial"/>
        </w:rPr>
        <w:t xml:space="preserve"> </w:t>
      </w:r>
      <w:r w:rsidR="00BA7D9C">
        <w:rPr>
          <w:rFonts w:ascii="Arial" w:hAnsi="Arial" w:cs="Arial"/>
        </w:rPr>
        <w:t>Vermieterin entgegengebracht wird</w:t>
      </w:r>
      <w:r w:rsidR="00081B24">
        <w:rPr>
          <w:rFonts w:ascii="Arial" w:hAnsi="Arial" w:cs="Arial"/>
        </w:rPr>
        <w:t>“, freut sich Jürgen Bluhm, Leiter des Regionalcenters in Kassel</w:t>
      </w:r>
      <w:r w:rsidR="00BA7D9C">
        <w:rPr>
          <w:rFonts w:ascii="Arial" w:hAnsi="Arial" w:cs="Arial"/>
        </w:rPr>
        <w:t xml:space="preserve">. </w:t>
      </w:r>
      <w:r w:rsidR="00574C70" w:rsidRPr="00574C70">
        <w:rPr>
          <w:rFonts w:ascii="Arial" w:hAnsi="Arial" w:cs="Arial"/>
        </w:rPr>
        <w:t xml:space="preserve">Die Umfrage thematisierte auch Aspekte des nachbarschaftlichen Miteinanders. Mehr als jeder Zweite in den Siedlungen grüßt und unterhält sich mit seinen Nachbarn auf der Straße oder im Treppenhaus. </w:t>
      </w:r>
      <w:r w:rsidR="00015C26">
        <w:rPr>
          <w:rFonts w:ascii="Arial" w:hAnsi="Arial" w:cs="Arial"/>
        </w:rPr>
        <w:t xml:space="preserve">Nur </w:t>
      </w:r>
      <w:r w:rsidR="00574C70" w:rsidRPr="00574C70">
        <w:rPr>
          <w:rFonts w:ascii="Arial" w:hAnsi="Arial" w:cs="Arial"/>
        </w:rPr>
        <w:t>vier Prozent empfinden</w:t>
      </w:r>
      <w:r w:rsidR="00D81EC9">
        <w:rPr>
          <w:rFonts w:ascii="Arial" w:hAnsi="Arial" w:cs="Arial"/>
        </w:rPr>
        <w:t xml:space="preserve"> die Nachbarschaft als eher ano</w:t>
      </w:r>
      <w:r w:rsidR="00574C70" w:rsidRPr="00574C70">
        <w:rPr>
          <w:rFonts w:ascii="Arial" w:hAnsi="Arial" w:cs="Arial"/>
        </w:rPr>
        <w:t xml:space="preserve">nym. </w:t>
      </w:r>
    </w:p>
    <w:p w:rsidR="00574C70" w:rsidRDefault="00574C70" w:rsidP="00574C70">
      <w:pPr>
        <w:tabs>
          <w:tab w:val="left" w:pos="1275"/>
        </w:tabs>
        <w:spacing w:line="360" w:lineRule="auto"/>
        <w:ind w:right="1134"/>
        <w:jc w:val="both"/>
        <w:rPr>
          <w:rFonts w:ascii="Arial" w:hAnsi="Arial" w:cs="Arial"/>
        </w:rPr>
      </w:pPr>
    </w:p>
    <w:p w:rsidR="00081B24" w:rsidRDefault="00081B24" w:rsidP="00574C70">
      <w:pPr>
        <w:tabs>
          <w:tab w:val="left" w:pos="1275"/>
        </w:tabs>
        <w:spacing w:line="360" w:lineRule="auto"/>
        <w:ind w:right="1134"/>
        <w:jc w:val="both"/>
        <w:rPr>
          <w:rFonts w:ascii="Arial" w:hAnsi="Arial" w:cs="Arial"/>
        </w:rPr>
      </w:pPr>
    </w:p>
    <w:p w:rsidR="00081B24" w:rsidRDefault="00081B24" w:rsidP="00574C70">
      <w:pPr>
        <w:tabs>
          <w:tab w:val="left" w:pos="1275"/>
        </w:tabs>
        <w:spacing w:line="360" w:lineRule="auto"/>
        <w:ind w:right="1134"/>
        <w:jc w:val="both"/>
        <w:rPr>
          <w:rFonts w:ascii="Arial" w:hAnsi="Arial" w:cs="Arial"/>
        </w:rPr>
      </w:pPr>
    </w:p>
    <w:p w:rsidR="00081B24" w:rsidRPr="00574C70" w:rsidRDefault="00081B24" w:rsidP="00574C70">
      <w:pPr>
        <w:tabs>
          <w:tab w:val="left" w:pos="1275"/>
        </w:tabs>
        <w:spacing w:line="360" w:lineRule="auto"/>
        <w:ind w:right="1134"/>
        <w:jc w:val="both"/>
        <w:rPr>
          <w:rFonts w:ascii="Arial" w:hAnsi="Arial" w:cs="Arial"/>
        </w:rPr>
      </w:pPr>
    </w:p>
    <w:p w:rsidR="00800BDF" w:rsidRDefault="00574C70" w:rsidP="00574C70">
      <w:pPr>
        <w:tabs>
          <w:tab w:val="left" w:pos="1275"/>
        </w:tabs>
        <w:spacing w:line="360" w:lineRule="auto"/>
        <w:ind w:right="1134"/>
        <w:jc w:val="both"/>
        <w:rPr>
          <w:rFonts w:ascii="Arial" w:hAnsi="Arial" w:cs="Arial"/>
          <w:b/>
        </w:rPr>
      </w:pPr>
      <w:r w:rsidRPr="00800BDF">
        <w:rPr>
          <w:rFonts w:ascii="Arial" w:hAnsi="Arial" w:cs="Arial"/>
          <w:b/>
        </w:rPr>
        <w:lastRenderedPageBreak/>
        <w:t>Eckdaten zur Mieterschaft</w:t>
      </w:r>
    </w:p>
    <w:p w:rsidR="00574C70" w:rsidRDefault="000D5A6E" w:rsidP="000D5A6E">
      <w:pPr>
        <w:tabs>
          <w:tab w:val="left" w:pos="1275"/>
        </w:tabs>
        <w:spacing w:line="360" w:lineRule="auto"/>
        <w:ind w:right="1134"/>
        <w:jc w:val="both"/>
        <w:rPr>
          <w:rFonts w:ascii="Arial" w:hAnsi="Arial" w:cs="Arial"/>
        </w:rPr>
      </w:pPr>
      <w:r w:rsidRPr="000D5A6E">
        <w:rPr>
          <w:rFonts w:ascii="Arial" w:hAnsi="Arial" w:cs="Arial"/>
        </w:rPr>
        <w:t xml:space="preserve">Die Unternehmensgruppe bewirtschaftet in Süd- und Mittelhessen rund 42.000 Wohnungen, die Wohnstadt ist in Nord- und Osthessen für </w:t>
      </w:r>
      <w:r>
        <w:rPr>
          <w:rFonts w:ascii="Arial" w:hAnsi="Arial" w:cs="Arial"/>
        </w:rPr>
        <w:t>etwa 17</w:t>
      </w:r>
      <w:r w:rsidRPr="000D5A6E">
        <w:rPr>
          <w:rFonts w:ascii="Arial" w:hAnsi="Arial" w:cs="Arial"/>
        </w:rPr>
        <w:t>.</w:t>
      </w:r>
      <w:r>
        <w:rPr>
          <w:rFonts w:ascii="Arial" w:hAnsi="Arial" w:cs="Arial"/>
        </w:rPr>
        <w:t>500</w:t>
      </w:r>
      <w:r w:rsidRPr="000D5A6E">
        <w:rPr>
          <w:rFonts w:ascii="Arial" w:hAnsi="Arial" w:cs="Arial"/>
        </w:rPr>
        <w:t xml:space="preserve"> Wohnungen zuständig. Die Mieter der Wohnstadt haben nach der neuesten Befragung ein Durchschnittsalter von 54,3 Jahren. Das bedeutet im Vergleich zu 2015 (52,7 Jahre) einen Anstieg um zwei Jahre. Die Haushaltsgröße beträgt im Schnitt 2,1 </w:t>
      </w:r>
      <w:r w:rsidR="00707681">
        <w:rPr>
          <w:rFonts w:ascii="Arial" w:hAnsi="Arial" w:cs="Arial"/>
        </w:rPr>
        <w:t>Personen (2015: 2,2</w:t>
      </w:r>
      <w:r w:rsidRPr="000D5A6E">
        <w:rPr>
          <w:rFonts w:ascii="Arial" w:hAnsi="Arial" w:cs="Arial"/>
        </w:rPr>
        <w:t>). Das durchschnittliche Haushaltseinkommen liegt bei 1710 Euro pro Monat und ist im Vergleic</w:t>
      </w:r>
      <w:r w:rsidR="004846E6">
        <w:rPr>
          <w:rFonts w:ascii="Arial" w:hAnsi="Arial" w:cs="Arial"/>
        </w:rPr>
        <w:t>h zu 2015 um 200 Euro gestiegen</w:t>
      </w:r>
      <w:r w:rsidRPr="000D5A6E">
        <w:rPr>
          <w:rFonts w:ascii="Arial" w:hAnsi="Arial" w:cs="Arial"/>
        </w:rPr>
        <w:t>.</w:t>
      </w:r>
    </w:p>
    <w:p w:rsidR="000D5A6E" w:rsidRPr="00574C70" w:rsidRDefault="000D5A6E" w:rsidP="000D5A6E">
      <w:pPr>
        <w:tabs>
          <w:tab w:val="left" w:pos="1275"/>
        </w:tabs>
        <w:spacing w:line="360" w:lineRule="auto"/>
        <w:ind w:right="1134"/>
        <w:jc w:val="both"/>
        <w:rPr>
          <w:rFonts w:ascii="Arial" w:hAnsi="Arial" w:cs="Arial"/>
        </w:rPr>
      </w:pPr>
    </w:p>
    <w:p w:rsidR="00574C70" w:rsidRPr="00800BDF" w:rsidRDefault="00574C70" w:rsidP="00574C70">
      <w:pPr>
        <w:tabs>
          <w:tab w:val="left" w:pos="1275"/>
        </w:tabs>
        <w:spacing w:line="360" w:lineRule="auto"/>
        <w:ind w:right="1134"/>
        <w:jc w:val="both"/>
        <w:rPr>
          <w:rFonts w:ascii="Arial" w:hAnsi="Arial" w:cs="Arial"/>
          <w:b/>
        </w:rPr>
      </w:pPr>
      <w:r w:rsidRPr="00800BDF">
        <w:rPr>
          <w:rFonts w:ascii="Arial" w:hAnsi="Arial" w:cs="Arial"/>
          <w:b/>
        </w:rPr>
        <w:t>Informationen zur Umfrage</w:t>
      </w:r>
    </w:p>
    <w:p w:rsidR="00574C70" w:rsidRPr="00574C70" w:rsidRDefault="00574C70" w:rsidP="00574C70">
      <w:pPr>
        <w:tabs>
          <w:tab w:val="left" w:pos="1275"/>
        </w:tabs>
        <w:spacing w:line="360" w:lineRule="auto"/>
        <w:ind w:right="1134"/>
        <w:jc w:val="both"/>
        <w:rPr>
          <w:rFonts w:ascii="Arial" w:hAnsi="Arial" w:cs="Arial"/>
        </w:rPr>
      </w:pPr>
      <w:r w:rsidRPr="00574C70">
        <w:rPr>
          <w:rFonts w:ascii="Arial" w:hAnsi="Arial" w:cs="Arial"/>
        </w:rPr>
        <w:t xml:space="preserve">Durchgeführt wurde die Meinungsumfrage von der </w:t>
      </w:r>
      <w:proofErr w:type="spellStart"/>
      <w:r w:rsidRPr="00574C70">
        <w:rPr>
          <w:rFonts w:ascii="Arial" w:hAnsi="Arial" w:cs="Arial"/>
        </w:rPr>
        <w:t>InWIS</w:t>
      </w:r>
      <w:proofErr w:type="spellEnd"/>
      <w:r w:rsidRPr="00574C70">
        <w:rPr>
          <w:rFonts w:ascii="Arial" w:hAnsi="Arial" w:cs="Arial"/>
        </w:rPr>
        <w:t xml:space="preserve"> Forschung und </w:t>
      </w:r>
      <w:proofErr w:type="spellStart"/>
      <w:r w:rsidRPr="00574C70">
        <w:rPr>
          <w:rFonts w:ascii="Arial" w:hAnsi="Arial" w:cs="Arial"/>
        </w:rPr>
        <w:t>Bera-tung</w:t>
      </w:r>
      <w:proofErr w:type="spellEnd"/>
      <w:r w:rsidRPr="00574C70">
        <w:rPr>
          <w:rFonts w:ascii="Arial" w:hAnsi="Arial" w:cs="Arial"/>
        </w:rPr>
        <w:t xml:space="preserve"> GmbH, einem gemeinnützigen Forschungs- und Wissenstransfer-Institut mit Sitz in Bochum. Es befragte hessenweit insgesamt 1.956 zufällig ausgewählte Mieter der Unternehmensgruppe Nassauische</w:t>
      </w:r>
      <w:r w:rsidR="006F266E">
        <w:rPr>
          <w:rFonts w:ascii="Arial" w:hAnsi="Arial" w:cs="Arial"/>
        </w:rPr>
        <w:t xml:space="preserve"> Heimstätte | Wohnstadt im Zeit</w:t>
      </w:r>
      <w:r w:rsidRPr="00574C70">
        <w:rPr>
          <w:rFonts w:ascii="Arial" w:hAnsi="Arial" w:cs="Arial"/>
        </w:rPr>
        <w:t xml:space="preserve">raum von März bis Mai 2018. Die Ergebnisse sind somit repräsentativ für die rund 140.000 Mieter der Unternehmensgruppe. Die Nassauische Heimstätte </w:t>
      </w:r>
      <w:proofErr w:type="spellStart"/>
      <w:r w:rsidRPr="00574C70">
        <w:rPr>
          <w:rFonts w:ascii="Arial" w:hAnsi="Arial" w:cs="Arial"/>
        </w:rPr>
        <w:t>bewirt-schaftet</w:t>
      </w:r>
      <w:proofErr w:type="spellEnd"/>
      <w:r w:rsidRPr="00574C70">
        <w:rPr>
          <w:rFonts w:ascii="Arial" w:hAnsi="Arial" w:cs="Arial"/>
        </w:rPr>
        <w:t xml:space="preserve"> in Süd- und Mittelhessen </w:t>
      </w:r>
      <w:r w:rsidR="009D075A">
        <w:rPr>
          <w:rFonts w:ascii="Arial" w:hAnsi="Arial" w:cs="Arial"/>
        </w:rPr>
        <w:t xml:space="preserve">rund </w:t>
      </w:r>
      <w:r w:rsidRPr="00574C70">
        <w:rPr>
          <w:rFonts w:ascii="Arial" w:hAnsi="Arial" w:cs="Arial"/>
        </w:rPr>
        <w:t>4</w:t>
      </w:r>
      <w:r w:rsidR="009D075A">
        <w:rPr>
          <w:rFonts w:ascii="Arial" w:hAnsi="Arial" w:cs="Arial"/>
        </w:rPr>
        <w:t>2</w:t>
      </w:r>
      <w:r w:rsidRPr="00574C70">
        <w:rPr>
          <w:rFonts w:ascii="Arial" w:hAnsi="Arial" w:cs="Arial"/>
        </w:rPr>
        <w:t xml:space="preserve">.000 Wohnungen, während in Nord- und Osthessen die Wohnstadt für </w:t>
      </w:r>
      <w:r w:rsidR="009D075A">
        <w:rPr>
          <w:rFonts w:ascii="Arial" w:hAnsi="Arial" w:cs="Arial"/>
        </w:rPr>
        <w:t xml:space="preserve">etwa </w:t>
      </w:r>
      <w:r w:rsidRPr="00574C70">
        <w:rPr>
          <w:rFonts w:ascii="Arial" w:hAnsi="Arial" w:cs="Arial"/>
        </w:rPr>
        <w:t>17.</w:t>
      </w:r>
      <w:r w:rsidR="000D5A6E">
        <w:rPr>
          <w:rFonts w:ascii="Arial" w:hAnsi="Arial" w:cs="Arial"/>
        </w:rPr>
        <w:t>5</w:t>
      </w:r>
      <w:r w:rsidRPr="00574C70">
        <w:rPr>
          <w:rFonts w:ascii="Arial" w:hAnsi="Arial" w:cs="Arial"/>
        </w:rPr>
        <w:t>00 Wohnungen zuständig ist.</w:t>
      </w:r>
    </w:p>
    <w:p w:rsidR="001D38AD" w:rsidRDefault="001D38AD" w:rsidP="001D38AD">
      <w:pPr>
        <w:tabs>
          <w:tab w:val="left" w:pos="1275"/>
        </w:tabs>
        <w:spacing w:line="360" w:lineRule="auto"/>
        <w:ind w:right="1134"/>
        <w:jc w:val="both"/>
        <w:rPr>
          <w:rFonts w:ascii="Arial" w:hAnsi="Arial" w:cs="Arial"/>
        </w:rPr>
      </w:pPr>
    </w:p>
    <w:p w:rsidR="00190C0C" w:rsidRDefault="00190C0C" w:rsidP="001D38AD">
      <w:pPr>
        <w:tabs>
          <w:tab w:val="left" w:pos="1275"/>
        </w:tabs>
        <w:spacing w:line="360" w:lineRule="auto"/>
        <w:ind w:right="1134"/>
        <w:jc w:val="both"/>
        <w:rPr>
          <w:rFonts w:ascii="Arial" w:hAnsi="Arial" w:cs="Arial"/>
        </w:rPr>
      </w:pPr>
    </w:p>
    <w:p w:rsidR="00081B24" w:rsidRDefault="00081B24" w:rsidP="001D38AD">
      <w:pPr>
        <w:tabs>
          <w:tab w:val="left" w:pos="1275"/>
        </w:tabs>
        <w:spacing w:line="360" w:lineRule="auto"/>
        <w:ind w:right="1134"/>
        <w:jc w:val="both"/>
        <w:rPr>
          <w:rFonts w:ascii="Arial" w:hAnsi="Arial" w:cs="Arial"/>
        </w:rPr>
      </w:pPr>
    </w:p>
    <w:p w:rsidR="00081B24" w:rsidRDefault="00081B24" w:rsidP="001D38AD">
      <w:pPr>
        <w:tabs>
          <w:tab w:val="left" w:pos="1275"/>
        </w:tabs>
        <w:spacing w:line="360" w:lineRule="auto"/>
        <w:ind w:right="1134"/>
        <w:jc w:val="both"/>
        <w:rPr>
          <w:rFonts w:ascii="Arial" w:hAnsi="Arial" w:cs="Arial"/>
        </w:rPr>
      </w:pPr>
    </w:p>
    <w:p w:rsidR="00081B24" w:rsidRDefault="00081B24" w:rsidP="001D38AD">
      <w:pPr>
        <w:tabs>
          <w:tab w:val="left" w:pos="1275"/>
        </w:tabs>
        <w:spacing w:line="360" w:lineRule="auto"/>
        <w:ind w:right="1134"/>
        <w:jc w:val="both"/>
        <w:rPr>
          <w:rFonts w:ascii="Arial" w:hAnsi="Arial" w:cs="Arial"/>
        </w:rPr>
      </w:pPr>
    </w:p>
    <w:p w:rsidR="00081B24" w:rsidRDefault="00081B24" w:rsidP="001D38AD">
      <w:pPr>
        <w:tabs>
          <w:tab w:val="left" w:pos="1275"/>
        </w:tabs>
        <w:spacing w:line="360" w:lineRule="auto"/>
        <w:ind w:right="1134"/>
        <w:jc w:val="both"/>
        <w:rPr>
          <w:rFonts w:ascii="Arial" w:hAnsi="Arial" w:cs="Arial"/>
        </w:rPr>
      </w:pPr>
    </w:p>
    <w:p w:rsidR="00081B24" w:rsidRDefault="00081B24" w:rsidP="001D38AD">
      <w:pPr>
        <w:tabs>
          <w:tab w:val="left" w:pos="1275"/>
        </w:tabs>
        <w:spacing w:line="360" w:lineRule="auto"/>
        <w:ind w:right="1134"/>
        <w:jc w:val="both"/>
        <w:rPr>
          <w:rFonts w:ascii="Arial" w:hAnsi="Arial" w:cs="Arial"/>
        </w:rPr>
      </w:pPr>
    </w:p>
    <w:p w:rsidR="00081B24" w:rsidRDefault="00081B24" w:rsidP="001D38AD">
      <w:pPr>
        <w:tabs>
          <w:tab w:val="left" w:pos="1275"/>
        </w:tabs>
        <w:spacing w:line="360" w:lineRule="auto"/>
        <w:ind w:right="1134"/>
        <w:jc w:val="both"/>
        <w:rPr>
          <w:rFonts w:ascii="Arial" w:hAnsi="Arial" w:cs="Arial"/>
        </w:rPr>
      </w:pPr>
    </w:p>
    <w:p w:rsidR="00190C0C" w:rsidRPr="00DC7755" w:rsidRDefault="00190C0C" w:rsidP="00190C0C">
      <w:pPr>
        <w:tabs>
          <w:tab w:val="left" w:pos="1275"/>
        </w:tabs>
        <w:ind w:right="1134"/>
        <w:jc w:val="both"/>
        <w:rPr>
          <w:rFonts w:ascii="Arial" w:hAnsi="Arial" w:cs="Arial"/>
          <w:b/>
        </w:rPr>
      </w:pPr>
      <w:r w:rsidRPr="00DC7755">
        <w:rPr>
          <w:rFonts w:ascii="Arial" w:hAnsi="Arial" w:cs="Arial"/>
          <w:b/>
        </w:rPr>
        <w:lastRenderedPageBreak/>
        <w:t>Bildunterschriften:</w:t>
      </w:r>
    </w:p>
    <w:p w:rsidR="00190C0C" w:rsidRDefault="00190C0C" w:rsidP="00190C0C">
      <w:pPr>
        <w:tabs>
          <w:tab w:val="left" w:pos="1275"/>
        </w:tabs>
        <w:ind w:right="1134"/>
        <w:jc w:val="both"/>
        <w:rPr>
          <w:rFonts w:ascii="Arial" w:hAnsi="Arial" w:cs="Arial"/>
          <w:b/>
        </w:rPr>
      </w:pPr>
    </w:p>
    <w:p w:rsidR="001110C2" w:rsidRDefault="001110C2" w:rsidP="001110C2">
      <w:pPr>
        <w:tabs>
          <w:tab w:val="left" w:pos="1275"/>
        </w:tabs>
        <w:ind w:right="1134"/>
        <w:jc w:val="both"/>
        <w:rPr>
          <w:rFonts w:ascii="Arial" w:hAnsi="Arial" w:cs="Arial"/>
        </w:rPr>
      </w:pPr>
      <w:r w:rsidRPr="00010C28">
        <w:rPr>
          <w:rFonts w:ascii="Arial" w:hAnsi="Arial" w:cs="Arial"/>
          <w:b/>
        </w:rPr>
        <w:t>PF</w:t>
      </w:r>
      <w:r>
        <w:rPr>
          <w:rFonts w:ascii="Arial" w:hAnsi="Arial" w:cs="Arial"/>
          <w:b/>
        </w:rPr>
        <w:t>1</w:t>
      </w:r>
      <w:r w:rsidRPr="00010C28">
        <w:rPr>
          <w:rFonts w:ascii="Arial" w:hAnsi="Arial" w:cs="Arial"/>
          <w:b/>
        </w:rPr>
        <w:t>:</w:t>
      </w:r>
      <w:r>
        <w:rPr>
          <w:rFonts w:ascii="Arial" w:hAnsi="Arial" w:cs="Arial"/>
        </w:rPr>
        <w:t xml:space="preserve"> Gut bis sehr gut: Die Mieter der Unternehmensgruppe Nassauische Heimstätte | Wohnstadt </w:t>
      </w:r>
      <w:r w:rsidR="00BC3A0B">
        <w:rPr>
          <w:rFonts w:ascii="Arial" w:hAnsi="Arial" w:cs="Arial"/>
        </w:rPr>
        <w:t>loben</w:t>
      </w:r>
      <w:r>
        <w:rPr>
          <w:rFonts w:ascii="Arial" w:hAnsi="Arial" w:cs="Arial"/>
        </w:rPr>
        <w:t xml:space="preserve"> das Preis</w:t>
      </w:r>
      <w:bookmarkStart w:id="0" w:name="_GoBack"/>
      <w:bookmarkEnd w:id="0"/>
      <w:r>
        <w:rPr>
          <w:rFonts w:ascii="Arial" w:hAnsi="Arial" w:cs="Arial"/>
        </w:rPr>
        <w:t>-Leistungs-Verhältnis ihrer Wohnungen. Foto: UGNHWS / Marc Strohfeldt</w:t>
      </w:r>
    </w:p>
    <w:p w:rsidR="001110C2" w:rsidRDefault="001110C2" w:rsidP="001110C2">
      <w:pPr>
        <w:tabs>
          <w:tab w:val="left" w:pos="1275"/>
        </w:tabs>
        <w:ind w:right="1134"/>
        <w:jc w:val="both"/>
        <w:rPr>
          <w:rFonts w:ascii="Arial" w:hAnsi="Arial" w:cs="Arial"/>
        </w:rPr>
      </w:pPr>
    </w:p>
    <w:p w:rsidR="00190C0C" w:rsidRDefault="00190C0C" w:rsidP="00190C0C">
      <w:pPr>
        <w:tabs>
          <w:tab w:val="left" w:pos="1275"/>
        </w:tabs>
        <w:ind w:right="1134"/>
        <w:jc w:val="both"/>
        <w:rPr>
          <w:rFonts w:ascii="Arial" w:hAnsi="Arial" w:cs="Arial"/>
        </w:rPr>
      </w:pPr>
      <w:r w:rsidRPr="00010C28">
        <w:rPr>
          <w:rFonts w:ascii="Arial" w:hAnsi="Arial" w:cs="Arial"/>
          <w:b/>
        </w:rPr>
        <w:t>PF</w:t>
      </w:r>
      <w:r w:rsidR="001110C2">
        <w:rPr>
          <w:rFonts w:ascii="Arial" w:hAnsi="Arial" w:cs="Arial"/>
          <w:b/>
        </w:rPr>
        <w:t>2</w:t>
      </w:r>
      <w:r w:rsidRPr="00010C28">
        <w:rPr>
          <w:rFonts w:ascii="Arial" w:hAnsi="Arial" w:cs="Arial"/>
          <w:b/>
        </w:rPr>
        <w:t>:</w:t>
      </w:r>
      <w:r>
        <w:rPr>
          <w:rFonts w:ascii="Arial" w:hAnsi="Arial" w:cs="Arial"/>
        </w:rPr>
        <w:t xml:space="preserve"> Von wegen anonym: Das nachbarschaftliche Miteinander wird bei den Mietern der Unternehmensgruppe Nassauische Heimstätte | Wohnstadt großgeschrieben. Foto: UGNHWS | Thomas Rohnke</w:t>
      </w:r>
    </w:p>
    <w:p w:rsidR="00190C0C" w:rsidRPr="001110C2" w:rsidRDefault="00190C0C" w:rsidP="00190C0C">
      <w:pPr>
        <w:tabs>
          <w:tab w:val="left" w:pos="1275"/>
        </w:tabs>
        <w:ind w:right="1134"/>
        <w:jc w:val="both"/>
        <w:rPr>
          <w:rFonts w:ascii="Arial" w:hAnsi="Arial" w:cs="Arial"/>
        </w:rPr>
      </w:pPr>
    </w:p>
    <w:p w:rsidR="00190C0C" w:rsidRPr="00574C70" w:rsidRDefault="00190C0C" w:rsidP="00190C0C">
      <w:pPr>
        <w:tabs>
          <w:tab w:val="left" w:pos="1275"/>
        </w:tabs>
        <w:ind w:right="1134"/>
        <w:jc w:val="both"/>
        <w:rPr>
          <w:rFonts w:ascii="Arial" w:hAnsi="Arial" w:cs="Arial"/>
        </w:rPr>
      </w:pPr>
      <w:r w:rsidRPr="00010C28">
        <w:rPr>
          <w:rFonts w:ascii="Arial" w:hAnsi="Arial" w:cs="Arial"/>
          <w:b/>
        </w:rPr>
        <w:t>PF3:</w:t>
      </w:r>
      <w:r>
        <w:rPr>
          <w:rFonts w:ascii="Arial" w:hAnsi="Arial" w:cs="Arial"/>
        </w:rPr>
        <w:t xml:space="preserve"> Umweltfreundlich unterwegs: Mit den Serviceleistungen der Unternehmensgruppe sind die Mieter sehr zufrieden – auch mit dem erst vor kurzem eingeführten </w:t>
      </w:r>
      <w:proofErr w:type="spellStart"/>
      <w:r>
        <w:rPr>
          <w:rFonts w:ascii="Arial" w:hAnsi="Arial" w:cs="Arial"/>
        </w:rPr>
        <w:t>Carsharing</w:t>
      </w:r>
      <w:proofErr w:type="spellEnd"/>
      <w:r>
        <w:rPr>
          <w:rFonts w:ascii="Arial" w:hAnsi="Arial" w:cs="Arial"/>
        </w:rPr>
        <w:t>. Foto: UGNHWS / Thomas Rohnke</w:t>
      </w:r>
    </w:p>
    <w:p w:rsidR="00190C0C" w:rsidRPr="00BD7C7F" w:rsidRDefault="00190C0C" w:rsidP="001D38AD">
      <w:pPr>
        <w:tabs>
          <w:tab w:val="left" w:pos="1275"/>
        </w:tabs>
        <w:spacing w:line="360" w:lineRule="auto"/>
        <w:ind w:right="1134"/>
        <w:jc w:val="both"/>
        <w:rPr>
          <w:rFonts w:ascii="Arial" w:hAnsi="Arial" w:cs="Arial"/>
        </w:rPr>
      </w:pPr>
    </w:p>
    <w:p w:rsidR="000D5A6E" w:rsidRPr="000D5A6E" w:rsidRDefault="000D5A6E" w:rsidP="000D5A6E">
      <w:pPr>
        <w:tabs>
          <w:tab w:val="left" w:pos="7560"/>
        </w:tabs>
        <w:suppressAutoHyphens/>
        <w:jc w:val="both"/>
        <w:outlineLvl w:val="0"/>
        <w:rPr>
          <w:rFonts w:ascii="Arial" w:eastAsia="Times New Roman" w:hAnsi="Arial" w:cs="Arial"/>
          <w:lang w:eastAsia="zh-CN"/>
        </w:rPr>
      </w:pPr>
      <w:r w:rsidRPr="000D5A6E">
        <w:rPr>
          <w:rFonts w:ascii="Arial" w:eastAsia="Times New Roman" w:hAnsi="Arial" w:cs="Arial"/>
          <w:b/>
          <w:sz w:val="23"/>
          <w:szCs w:val="23"/>
          <w:lang w:eastAsia="zh-CN"/>
        </w:rPr>
        <w:t>Unternehmensgruppe Nassauische Heimstätte | Wohnstadt</w:t>
      </w:r>
    </w:p>
    <w:p w:rsidR="0003228E" w:rsidRPr="002E1DB4" w:rsidRDefault="000D5A6E" w:rsidP="000D5A6E">
      <w:pPr>
        <w:suppressAutoHyphens/>
        <w:ind w:right="1134"/>
        <w:jc w:val="both"/>
        <w:rPr>
          <w:rFonts w:ascii="Arial" w:hAnsi="Arial" w:cs="Arial"/>
        </w:rPr>
      </w:pPr>
      <w:r w:rsidRPr="000D5A6E">
        <w:rPr>
          <w:rFonts w:ascii="Arial" w:eastAsia="Times New Roman" w:hAnsi="Arial" w:cs="Arial"/>
          <w:lang w:eastAsia="zh-CN"/>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w:t>
      </w:r>
      <w:proofErr w:type="spellStart"/>
      <w:r w:rsidRPr="000D5A6E">
        <w:rPr>
          <w:rFonts w:ascii="Arial" w:eastAsia="Times New Roman" w:hAnsi="Arial" w:cs="Arial"/>
          <w:lang w:eastAsia="zh-CN"/>
        </w:rPr>
        <w:t>ProjektStadt</w:t>
      </w:r>
      <w:proofErr w:type="spellEnd"/>
      <w:r w:rsidRPr="000D5A6E">
        <w:rPr>
          <w:rFonts w:ascii="Arial" w:eastAsia="Times New Roman" w:hAnsi="Arial" w:cs="Arial"/>
          <w:lang w:eastAsia="zh-CN"/>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36115" cy="553603"/>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9948" cy="580433"/>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E84E0C">
      <w:rPr>
        <w:rFonts w:ascii="Arial" w:hAnsi="Arial" w:cs="Arial"/>
      </w:rPr>
      <w:t>2</w:t>
    </w:r>
    <w:r w:rsidR="001110C2">
      <w:rPr>
        <w:rFonts w:ascii="Arial" w:hAnsi="Arial" w:cs="Arial"/>
      </w:rPr>
      <w:t>8</w:t>
    </w:r>
    <w:r w:rsidR="00A267CC">
      <w:rPr>
        <w:rFonts w:ascii="Arial" w:hAnsi="Arial" w:cs="Arial"/>
      </w:rPr>
      <w:t>.</w:t>
    </w:r>
    <w:r w:rsidR="00F517DB">
      <w:rPr>
        <w:rFonts w:ascii="Arial" w:hAnsi="Arial" w:cs="Arial"/>
      </w:rPr>
      <w:t>0</w:t>
    </w:r>
    <w:r w:rsidR="00E84E0C">
      <w:rPr>
        <w:rFonts w:ascii="Arial" w:hAnsi="Arial" w:cs="Arial"/>
      </w:rPr>
      <w:t>1</w:t>
    </w:r>
    <w:r w:rsidR="00581240">
      <w:rPr>
        <w:rFonts w:ascii="Arial" w:hAnsi="Arial" w:cs="Arial"/>
      </w:rPr>
      <w:t>.</w:t>
    </w:r>
    <w:r w:rsidR="00E84E0C">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BC3A0B">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BC3A0B">
      <w:rPr>
        <w:rFonts w:ascii="Arial" w:hAnsi="Arial" w:cs="Arial"/>
        <w:noProof/>
      </w:rPr>
      <w:t>6</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354CDE">
      <w:rPr>
        <w:rFonts w:ascii="Arial" w:hAnsi="Arial" w:cs="Arial"/>
      </w:rPr>
      <w:t>7</w:t>
    </w:r>
    <w:r w:rsidR="000E0013">
      <w:rPr>
        <w:rFonts w:ascii="Arial" w:hAnsi="Arial" w:cs="Arial"/>
      </w:rPr>
      <w:t>.</w:t>
    </w:r>
    <w:r w:rsidR="00D81E98">
      <w:rPr>
        <w:rFonts w:ascii="Arial" w:hAnsi="Arial" w:cs="Arial"/>
      </w:rPr>
      <w:t>5</w:t>
    </w:r>
    <w:r w:rsidR="007325A4">
      <w:rPr>
        <w:rFonts w:ascii="Arial" w:hAnsi="Arial" w:cs="Arial"/>
      </w:rPr>
      <w:t>50</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5C26"/>
    <w:rsid w:val="000236AB"/>
    <w:rsid w:val="00027E0D"/>
    <w:rsid w:val="0003003A"/>
    <w:rsid w:val="0003228E"/>
    <w:rsid w:val="00044D6B"/>
    <w:rsid w:val="00081B24"/>
    <w:rsid w:val="00082484"/>
    <w:rsid w:val="000A7481"/>
    <w:rsid w:val="000D5A6E"/>
    <w:rsid w:val="000E0013"/>
    <w:rsid w:val="000E40C2"/>
    <w:rsid w:val="00103D89"/>
    <w:rsid w:val="00104E45"/>
    <w:rsid w:val="00110F2F"/>
    <w:rsid w:val="001110C2"/>
    <w:rsid w:val="00124D4F"/>
    <w:rsid w:val="00190C0C"/>
    <w:rsid w:val="00192513"/>
    <w:rsid w:val="001D38AD"/>
    <w:rsid w:val="002047C2"/>
    <w:rsid w:val="00213FBA"/>
    <w:rsid w:val="00233BA3"/>
    <w:rsid w:val="00244010"/>
    <w:rsid w:val="002557D2"/>
    <w:rsid w:val="0025780E"/>
    <w:rsid w:val="00283D7B"/>
    <w:rsid w:val="002C3AA4"/>
    <w:rsid w:val="002C5FFE"/>
    <w:rsid w:val="002C7DE8"/>
    <w:rsid w:val="002D0C45"/>
    <w:rsid w:val="002D0C6E"/>
    <w:rsid w:val="002E1DB4"/>
    <w:rsid w:val="002F2B4B"/>
    <w:rsid w:val="002F52BB"/>
    <w:rsid w:val="00301DF4"/>
    <w:rsid w:val="00331246"/>
    <w:rsid w:val="00332EFF"/>
    <w:rsid w:val="00343698"/>
    <w:rsid w:val="00352D5E"/>
    <w:rsid w:val="003544FC"/>
    <w:rsid w:val="00354CDE"/>
    <w:rsid w:val="0035785C"/>
    <w:rsid w:val="00375532"/>
    <w:rsid w:val="00386E31"/>
    <w:rsid w:val="003A4B72"/>
    <w:rsid w:val="003A61BA"/>
    <w:rsid w:val="003B1043"/>
    <w:rsid w:val="003B798F"/>
    <w:rsid w:val="00404D5B"/>
    <w:rsid w:val="00414471"/>
    <w:rsid w:val="004846E6"/>
    <w:rsid w:val="00492C13"/>
    <w:rsid w:val="004B520B"/>
    <w:rsid w:val="004B7A82"/>
    <w:rsid w:val="004C6DC0"/>
    <w:rsid w:val="00524928"/>
    <w:rsid w:val="0054412B"/>
    <w:rsid w:val="0055310B"/>
    <w:rsid w:val="005641C6"/>
    <w:rsid w:val="005706DF"/>
    <w:rsid w:val="00574C70"/>
    <w:rsid w:val="00581240"/>
    <w:rsid w:val="005826CB"/>
    <w:rsid w:val="00597C72"/>
    <w:rsid w:val="005C0E29"/>
    <w:rsid w:val="005E50B4"/>
    <w:rsid w:val="00632CBA"/>
    <w:rsid w:val="00653B49"/>
    <w:rsid w:val="00661874"/>
    <w:rsid w:val="00667125"/>
    <w:rsid w:val="006717C7"/>
    <w:rsid w:val="006C156E"/>
    <w:rsid w:val="006C1C49"/>
    <w:rsid w:val="006D6798"/>
    <w:rsid w:val="006F201C"/>
    <w:rsid w:val="006F209C"/>
    <w:rsid w:val="006F266E"/>
    <w:rsid w:val="00707681"/>
    <w:rsid w:val="007325A4"/>
    <w:rsid w:val="00760202"/>
    <w:rsid w:val="0077012C"/>
    <w:rsid w:val="00777B7C"/>
    <w:rsid w:val="00784FFC"/>
    <w:rsid w:val="00793C2B"/>
    <w:rsid w:val="007A3DA3"/>
    <w:rsid w:val="007B1096"/>
    <w:rsid w:val="007B2EB5"/>
    <w:rsid w:val="007D7472"/>
    <w:rsid w:val="007F1052"/>
    <w:rsid w:val="007F133C"/>
    <w:rsid w:val="00800BDF"/>
    <w:rsid w:val="008237B3"/>
    <w:rsid w:val="008343C9"/>
    <w:rsid w:val="0084784A"/>
    <w:rsid w:val="00851A40"/>
    <w:rsid w:val="00871131"/>
    <w:rsid w:val="0088476C"/>
    <w:rsid w:val="0089266B"/>
    <w:rsid w:val="008D3315"/>
    <w:rsid w:val="008D3655"/>
    <w:rsid w:val="008E3DCC"/>
    <w:rsid w:val="008E6206"/>
    <w:rsid w:val="008F0CBC"/>
    <w:rsid w:val="00920B7B"/>
    <w:rsid w:val="009300F2"/>
    <w:rsid w:val="00930DCE"/>
    <w:rsid w:val="0093115A"/>
    <w:rsid w:val="009711EB"/>
    <w:rsid w:val="009A0B57"/>
    <w:rsid w:val="009C0AEF"/>
    <w:rsid w:val="009D075A"/>
    <w:rsid w:val="00A178C8"/>
    <w:rsid w:val="00A267CC"/>
    <w:rsid w:val="00A34ECA"/>
    <w:rsid w:val="00A405B6"/>
    <w:rsid w:val="00A638E8"/>
    <w:rsid w:val="00AA6F6C"/>
    <w:rsid w:val="00AC1585"/>
    <w:rsid w:val="00AC1B1F"/>
    <w:rsid w:val="00AE1F73"/>
    <w:rsid w:val="00AE6323"/>
    <w:rsid w:val="00AE7955"/>
    <w:rsid w:val="00AF45B2"/>
    <w:rsid w:val="00B710FF"/>
    <w:rsid w:val="00B967B1"/>
    <w:rsid w:val="00B97FFC"/>
    <w:rsid w:val="00BA2475"/>
    <w:rsid w:val="00BA7D9C"/>
    <w:rsid w:val="00BC3A0B"/>
    <w:rsid w:val="00BC6AAB"/>
    <w:rsid w:val="00C7283B"/>
    <w:rsid w:val="00C83C2F"/>
    <w:rsid w:val="00C91D0E"/>
    <w:rsid w:val="00C93B06"/>
    <w:rsid w:val="00CA6DEC"/>
    <w:rsid w:val="00CB3C57"/>
    <w:rsid w:val="00CC7B1F"/>
    <w:rsid w:val="00CE124C"/>
    <w:rsid w:val="00D44A35"/>
    <w:rsid w:val="00D55DDE"/>
    <w:rsid w:val="00D647CE"/>
    <w:rsid w:val="00D814A6"/>
    <w:rsid w:val="00D81E98"/>
    <w:rsid w:val="00D81EC9"/>
    <w:rsid w:val="00DE37EF"/>
    <w:rsid w:val="00DE7A3F"/>
    <w:rsid w:val="00DF7285"/>
    <w:rsid w:val="00E84E0C"/>
    <w:rsid w:val="00E93D0B"/>
    <w:rsid w:val="00EB325B"/>
    <w:rsid w:val="00EC55F5"/>
    <w:rsid w:val="00EE34AE"/>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9F29-538B-4823-B5C6-5B4FDD11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7886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9081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29</cp:revision>
  <cp:lastPrinted>2006-02-20T13:39:00Z</cp:lastPrinted>
  <dcterms:created xsi:type="dcterms:W3CDTF">2019-01-15T11:30:00Z</dcterms:created>
  <dcterms:modified xsi:type="dcterms:W3CDTF">2019-01-28T13:09:00Z</dcterms:modified>
</cp:coreProperties>
</file>