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DB4" w:rsidRPr="0003228E" w:rsidRDefault="00910A60" w:rsidP="00D647CE">
      <w:pPr>
        <w:spacing w:line="360" w:lineRule="auto"/>
        <w:ind w:right="1134"/>
        <w:rPr>
          <w:rFonts w:ascii="Arial" w:hAnsi="Arial" w:cs="Arial"/>
          <w:b/>
          <w:color w:val="000000"/>
          <w:sz w:val="36"/>
          <w:szCs w:val="36"/>
        </w:rPr>
      </w:pPr>
      <w:r>
        <w:rPr>
          <w:rFonts w:ascii="Arial" w:hAnsi="Arial" w:cs="Arial"/>
          <w:b/>
          <w:sz w:val="36"/>
          <w:szCs w:val="36"/>
        </w:rPr>
        <w:t>Ein ganz normales Wunder</w:t>
      </w:r>
    </w:p>
    <w:p w:rsidR="0003228E" w:rsidRDefault="0003228E" w:rsidP="006F209C">
      <w:pPr>
        <w:spacing w:line="360" w:lineRule="auto"/>
        <w:ind w:right="1134"/>
        <w:jc w:val="both"/>
        <w:rPr>
          <w:rFonts w:ascii="Arial" w:hAnsi="Arial" w:cs="Arial"/>
          <w:b/>
          <w:color w:val="000000"/>
          <w:sz w:val="24"/>
          <w:szCs w:val="24"/>
        </w:rPr>
      </w:pPr>
    </w:p>
    <w:p w:rsidR="00D647CE" w:rsidRPr="00D647CE" w:rsidRDefault="00910A60" w:rsidP="00D647CE">
      <w:pPr>
        <w:spacing w:line="360" w:lineRule="auto"/>
        <w:ind w:right="1134"/>
        <w:rPr>
          <w:rFonts w:ascii="Arial" w:hAnsi="Arial" w:cs="Arial"/>
          <w:b/>
          <w:sz w:val="24"/>
          <w:szCs w:val="24"/>
        </w:rPr>
      </w:pPr>
      <w:r>
        <w:rPr>
          <w:rFonts w:ascii="Arial" w:hAnsi="Arial" w:cs="Arial"/>
          <w:b/>
          <w:sz w:val="24"/>
          <w:szCs w:val="24"/>
        </w:rPr>
        <w:t>Unternehmensgruppe Nassauische Heimstätte | Wohnstadt ehrt treue Mieter aus Kassel und Lohfelden</w:t>
      </w:r>
    </w:p>
    <w:p w:rsidR="002361B6" w:rsidRPr="00F67303" w:rsidRDefault="000236AB" w:rsidP="00F67303">
      <w:pPr>
        <w:spacing w:line="360" w:lineRule="auto"/>
        <w:ind w:right="1134"/>
        <w:jc w:val="both"/>
        <w:rPr>
          <w:rFonts w:ascii="Arial" w:hAnsi="Arial" w:cs="Arial"/>
        </w:rPr>
      </w:pPr>
      <w:r>
        <w:rPr>
          <w:rFonts w:ascii="Arial" w:hAnsi="Arial" w:cs="Arial"/>
          <w:b/>
          <w:sz w:val="24"/>
          <w:szCs w:val="24"/>
        </w:rPr>
        <w:br/>
      </w:r>
      <w:r w:rsidR="00F67303">
        <w:rPr>
          <w:rFonts w:ascii="Arial" w:hAnsi="Arial" w:cs="Arial"/>
          <w:u w:val="single"/>
        </w:rPr>
        <w:t>Kass</w:t>
      </w:r>
      <w:bookmarkStart w:id="0" w:name="_GoBack"/>
      <w:bookmarkEnd w:id="0"/>
      <w:r w:rsidR="00F67303">
        <w:rPr>
          <w:rFonts w:ascii="Arial" w:hAnsi="Arial" w:cs="Arial"/>
          <w:u w:val="single"/>
        </w:rPr>
        <w:t>el</w:t>
      </w:r>
      <w:r w:rsidR="00D647CE" w:rsidRPr="00F67303">
        <w:rPr>
          <w:rFonts w:ascii="Arial" w:hAnsi="Arial" w:cs="Arial"/>
        </w:rPr>
        <w:t xml:space="preserve"> –</w:t>
      </w:r>
      <w:r w:rsidR="00F67303">
        <w:rPr>
          <w:rFonts w:ascii="Arial" w:hAnsi="Arial" w:cs="Arial"/>
        </w:rPr>
        <w:t xml:space="preserve"> </w:t>
      </w:r>
      <w:r w:rsidR="002361B6" w:rsidRPr="00F67303">
        <w:rPr>
          <w:rFonts w:ascii="Arial" w:hAnsi="Arial" w:cs="Arial"/>
        </w:rPr>
        <w:t xml:space="preserve">25 Mieter aus Kassel und Lohfelden haben der </w:t>
      </w:r>
      <w:r w:rsidR="00F67303">
        <w:rPr>
          <w:rFonts w:ascii="Arial" w:hAnsi="Arial" w:cs="Arial"/>
        </w:rPr>
        <w:t>Unternehmensgruppe Nassauische</w:t>
      </w:r>
      <w:r w:rsidR="002361B6" w:rsidRPr="00F67303">
        <w:rPr>
          <w:rFonts w:ascii="Arial" w:hAnsi="Arial" w:cs="Arial"/>
        </w:rPr>
        <w:t xml:space="preserve"> Heimstätte</w:t>
      </w:r>
      <w:r w:rsidR="00F67303">
        <w:rPr>
          <w:rFonts w:ascii="Arial" w:hAnsi="Arial" w:cs="Arial"/>
        </w:rPr>
        <w:t xml:space="preserve"> | </w:t>
      </w:r>
      <w:r w:rsidR="002361B6" w:rsidRPr="00F67303">
        <w:rPr>
          <w:rFonts w:ascii="Arial" w:hAnsi="Arial" w:cs="Arial"/>
        </w:rPr>
        <w:t>Wohnstadt fast ein Leben lang die Treue gehalten</w:t>
      </w:r>
      <w:r w:rsidR="00F67303">
        <w:rPr>
          <w:rFonts w:ascii="Arial" w:hAnsi="Arial" w:cs="Arial"/>
        </w:rPr>
        <w:t xml:space="preserve">. Seit </w:t>
      </w:r>
      <w:r w:rsidR="002361B6" w:rsidRPr="00F67303">
        <w:rPr>
          <w:rFonts w:ascii="Arial" w:hAnsi="Arial" w:cs="Arial"/>
        </w:rPr>
        <w:t xml:space="preserve">40, 50 oder 60 Jahren </w:t>
      </w:r>
      <w:r w:rsidR="00F67303">
        <w:rPr>
          <w:rFonts w:ascii="Arial" w:hAnsi="Arial" w:cs="Arial"/>
        </w:rPr>
        <w:t xml:space="preserve">wohnen sie </w:t>
      </w:r>
      <w:r w:rsidR="002361B6" w:rsidRPr="00F67303">
        <w:rPr>
          <w:rFonts w:ascii="Arial" w:hAnsi="Arial" w:cs="Arial"/>
        </w:rPr>
        <w:t xml:space="preserve">in einem Wohnhaus der Unternehmensgruppe. Dafür wurden sie </w:t>
      </w:r>
      <w:r w:rsidR="00F67303">
        <w:rPr>
          <w:rFonts w:ascii="Arial" w:hAnsi="Arial" w:cs="Arial"/>
        </w:rPr>
        <w:t>vor kurzem</w:t>
      </w:r>
      <w:r w:rsidR="002361B6" w:rsidRPr="00F67303">
        <w:rPr>
          <w:rFonts w:ascii="Arial" w:hAnsi="Arial" w:cs="Arial"/>
        </w:rPr>
        <w:t xml:space="preserve"> im Rahmen einer Feier im Kasseler Kolpinghaus ausgezeichnet. Matthias Otto, Leiter des </w:t>
      </w:r>
      <w:r w:rsidR="00910A60">
        <w:rPr>
          <w:rFonts w:ascii="Arial" w:hAnsi="Arial" w:cs="Arial"/>
        </w:rPr>
        <w:t>zuständigen Kasseler Servicecenters</w:t>
      </w:r>
      <w:r w:rsidR="002361B6" w:rsidRPr="00F67303">
        <w:rPr>
          <w:rFonts w:ascii="Arial" w:hAnsi="Arial" w:cs="Arial"/>
        </w:rPr>
        <w:t>, begrüßte die</w:t>
      </w:r>
      <w:r w:rsidR="00910A60">
        <w:rPr>
          <w:rFonts w:ascii="Arial" w:hAnsi="Arial" w:cs="Arial"/>
        </w:rPr>
        <w:t xml:space="preserve"> Miet-Jubilare sowie </w:t>
      </w:r>
      <w:r w:rsidR="002361B6" w:rsidRPr="00F67303">
        <w:rPr>
          <w:rFonts w:ascii="Arial" w:hAnsi="Arial" w:cs="Arial"/>
        </w:rPr>
        <w:t xml:space="preserve">ihre Angehörigen und nahm seine Zuhörer mit auf eine interessante Zeitreise </w:t>
      </w:r>
      <w:r w:rsidR="00910A60">
        <w:rPr>
          <w:rFonts w:ascii="Arial" w:hAnsi="Arial" w:cs="Arial"/>
        </w:rPr>
        <w:t xml:space="preserve">zurück </w:t>
      </w:r>
      <w:r w:rsidR="002361B6" w:rsidRPr="00F67303">
        <w:rPr>
          <w:rFonts w:ascii="Arial" w:hAnsi="Arial" w:cs="Arial"/>
        </w:rPr>
        <w:t>in die Einzugsjahre. „Unsere aktuelle Gegenwart ist gekennzeichnet durch raschen Wandel und permanente Veränderungen“, erklärte Matthias</w:t>
      </w:r>
      <w:r w:rsidR="00910A60">
        <w:rPr>
          <w:rFonts w:ascii="Arial" w:hAnsi="Arial" w:cs="Arial"/>
        </w:rPr>
        <w:t xml:space="preserve"> Otto</w:t>
      </w:r>
      <w:r w:rsidR="002361B6" w:rsidRPr="00F67303">
        <w:rPr>
          <w:rFonts w:ascii="Arial" w:hAnsi="Arial" w:cs="Arial"/>
        </w:rPr>
        <w:t>. Diese Entwicklung gehe auch an der Wohnungswirtschaft nicht vorbei. Umso erfreulicher sei die Kontinuität, die die langjährigen Mieter bewiesen haben. „Dafür möchte ich Ihnen im Namen der gesamten Unternehmensgruppe meinen Dank aussprechen“, sagte Otto und überreichte den Geehrten ein</w:t>
      </w:r>
      <w:r w:rsidR="00910A60">
        <w:rPr>
          <w:rFonts w:ascii="Arial" w:hAnsi="Arial" w:cs="Arial"/>
        </w:rPr>
        <w:t>e Urkunde und eine Geschenkbox.</w:t>
      </w:r>
    </w:p>
    <w:p w:rsidR="002361B6" w:rsidRPr="00F67303" w:rsidRDefault="002361B6" w:rsidP="00F67303">
      <w:pPr>
        <w:spacing w:line="360" w:lineRule="auto"/>
        <w:ind w:right="1134"/>
        <w:jc w:val="both"/>
        <w:rPr>
          <w:rFonts w:ascii="Arial" w:hAnsi="Arial" w:cs="Arial"/>
        </w:rPr>
      </w:pPr>
    </w:p>
    <w:p w:rsidR="002361B6" w:rsidRPr="00F67303" w:rsidRDefault="00910A60" w:rsidP="00F67303">
      <w:pPr>
        <w:spacing w:line="360" w:lineRule="auto"/>
        <w:ind w:right="1134"/>
        <w:jc w:val="both"/>
        <w:rPr>
          <w:rFonts w:ascii="Arial" w:hAnsi="Arial" w:cs="Arial"/>
        </w:rPr>
      </w:pPr>
      <w:r>
        <w:rPr>
          <w:rFonts w:ascii="Arial" w:hAnsi="Arial" w:cs="Arial"/>
        </w:rPr>
        <w:t>Dass sich die Bewohner</w:t>
      </w:r>
      <w:r w:rsidR="002361B6" w:rsidRPr="00F67303">
        <w:rPr>
          <w:rFonts w:ascii="Arial" w:hAnsi="Arial" w:cs="Arial"/>
        </w:rPr>
        <w:t xml:space="preserve"> in den Quartieren der </w:t>
      </w:r>
      <w:r>
        <w:rPr>
          <w:rFonts w:ascii="Arial" w:hAnsi="Arial" w:cs="Arial"/>
        </w:rPr>
        <w:t>Wohnstadt</w:t>
      </w:r>
      <w:r w:rsidR="002361B6" w:rsidRPr="00F67303">
        <w:rPr>
          <w:rFonts w:ascii="Arial" w:hAnsi="Arial" w:cs="Arial"/>
        </w:rPr>
        <w:t xml:space="preserve"> </w:t>
      </w:r>
      <w:r>
        <w:rPr>
          <w:rFonts w:ascii="Arial" w:hAnsi="Arial" w:cs="Arial"/>
        </w:rPr>
        <w:t xml:space="preserve">so wohl </w:t>
      </w:r>
      <w:r w:rsidR="002361B6" w:rsidRPr="00F67303">
        <w:rPr>
          <w:rFonts w:ascii="Arial" w:hAnsi="Arial" w:cs="Arial"/>
        </w:rPr>
        <w:t>fühlen, lieg</w:t>
      </w:r>
      <w:r>
        <w:rPr>
          <w:rFonts w:ascii="Arial" w:hAnsi="Arial" w:cs="Arial"/>
        </w:rPr>
        <w:t>e</w:t>
      </w:r>
      <w:r w:rsidR="002361B6" w:rsidRPr="00F67303">
        <w:rPr>
          <w:rFonts w:ascii="Arial" w:hAnsi="Arial" w:cs="Arial"/>
        </w:rPr>
        <w:t xml:space="preserve"> unter anderem an deren engagierter Kundenbetreuung. Mit ihren Sorgen, Fragen oder Problemen fühlen sich die Mieter </w:t>
      </w:r>
      <w:r>
        <w:rPr>
          <w:rFonts w:ascii="Arial" w:hAnsi="Arial" w:cs="Arial"/>
        </w:rPr>
        <w:t xml:space="preserve">laut Otto </w:t>
      </w:r>
      <w:r w:rsidR="002361B6" w:rsidRPr="00F67303">
        <w:rPr>
          <w:rFonts w:ascii="Arial" w:hAnsi="Arial" w:cs="Arial"/>
        </w:rPr>
        <w:t xml:space="preserve">nicht alleingelassen, sondern wissen, dass sie in den Mitarbeitern der Servicecenter verlässliche Ansprechpartner </w:t>
      </w:r>
      <w:r>
        <w:rPr>
          <w:rFonts w:ascii="Arial" w:hAnsi="Arial" w:cs="Arial"/>
        </w:rPr>
        <w:t>haben</w:t>
      </w:r>
      <w:r w:rsidR="002361B6" w:rsidRPr="00F67303">
        <w:rPr>
          <w:rFonts w:ascii="Arial" w:hAnsi="Arial" w:cs="Arial"/>
        </w:rPr>
        <w:t xml:space="preserve">, die sich um ihre Anliegen kümmern. Diese Nähe, die sich in den vielen Jahren des Miteinanders entwickelt hat, zeigte sich auch darin, wie vertraut viele </w:t>
      </w:r>
      <w:r w:rsidR="002361B6" w:rsidRPr="00F67303">
        <w:rPr>
          <w:rFonts w:ascii="Arial" w:hAnsi="Arial" w:cs="Arial"/>
        </w:rPr>
        <w:lastRenderedPageBreak/>
        <w:t>der Haus- und Siedlungsbetreuer an diesem Nachmittag mit den Mietern bei Kaffee und Kuchen zusammensaßen.</w:t>
      </w:r>
    </w:p>
    <w:p w:rsidR="002361B6" w:rsidRPr="00F67303" w:rsidRDefault="002361B6" w:rsidP="00F67303">
      <w:pPr>
        <w:spacing w:line="360" w:lineRule="auto"/>
        <w:ind w:right="1134"/>
        <w:jc w:val="both"/>
        <w:rPr>
          <w:rFonts w:ascii="Arial" w:hAnsi="Arial" w:cs="Arial"/>
        </w:rPr>
      </w:pPr>
      <w:r w:rsidRPr="00F67303">
        <w:rPr>
          <w:rFonts w:ascii="Arial" w:hAnsi="Arial" w:cs="Arial"/>
        </w:rPr>
        <w:t xml:space="preserve"> </w:t>
      </w:r>
    </w:p>
    <w:p w:rsidR="002361B6" w:rsidRDefault="002361B6" w:rsidP="00F67303">
      <w:pPr>
        <w:spacing w:line="360" w:lineRule="auto"/>
        <w:ind w:right="1134"/>
        <w:jc w:val="both"/>
        <w:rPr>
          <w:rFonts w:ascii="Arial" w:hAnsi="Arial" w:cs="Arial"/>
        </w:rPr>
      </w:pPr>
      <w:r w:rsidRPr="00F67303">
        <w:rPr>
          <w:rFonts w:ascii="Arial" w:hAnsi="Arial" w:cs="Arial"/>
        </w:rPr>
        <w:t xml:space="preserve">Höhepunkt der Feier </w:t>
      </w:r>
      <w:r w:rsidR="00910A60">
        <w:rPr>
          <w:rFonts w:ascii="Arial" w:hAnsi="Arial" w:cs="Arial"/>
        </w:rPr>
        <w:t xml:space="preserve">war </w:t>
      </w:r>
      <w:r w:rsidRPr="00F67303">
        <w:rPr>
          <w:rFonts w:ascii="Arial" w:hAnsi="Arial" w:cs="Arial"/>
        </w:rPr>
        <w:t>der Auftritt des Zauberkünstlers Ralf Weber aus Lich. Im bürgerlichen Beruf Lehrer, liebt es Weber, sein Publikum über die Mechanismen der Magie</w:t>
      </w:r>
      <w:r w:rsidR="0073317B">
        <w:rPr>
          <w:rFonts w:ascii="Arial" w:hAnsi="Arial" w:cs="Arial"/>
        </w:rPr>
        <w:t xml:space="preserve"> aufzuklären und </w:t>
      </w:r>
      <w:r w:rsidRPr="00F67303">
        <w:rPr>
          <w:rFonts w:ascii="Arial" w:hAnsi="Arial" w:cs="Arial"/>
        </w:rPr>
        <w:t>vorzuführen, wie Zaubertricks funktionieren. Was andere für magisch oder übersinnlich halten, is</w:t>
      </w:r>
      <w:r w:rsidR="0073317B">
        <w:rPr>
          <w:rFonts w:ascii="Arial" w:hAnsi="Arial" w:cs="Arial"/>
        </w:rPr>
        <w:t>t für ihn ein „normales Wunder“. S</w:t>
      </w:r>
      <w:r w:rsidRPr="00F67303">
        <w:rPr>
          <w:rFonts w:ascii="Arial" w:hAnsi="Arial" w:cs="Arial"/>
        </w:rPr>
        <w:t xml:space="preserve">o </w:t>
      </w:r>
      <w:r w:rsidR="0073317B">
        <w:rPr>
          <w:rFonts w:ascii="Arial" w:hAnsi="Arial" w:cs="Arial"/>
        </w:rPr>
        <w:t xml:space="preserve">lautet </w:t>
      </w:r>
      <w:r w:rsidRPr="00F67303">
        <w:rPr>
          <w:rFonts w:ascii="Arial" w:hAnsi="Arial" w:cs="Arial"/>
        </w:rPr>
        <w:t xml:space="preserve">auch das Motto seiner Show. </w:t>
      </w:r>
      <w:r w:rsidR="00910A60">
        <w:rPr>
          <w:rFonts w:ascii="Arial" w:hAnsi="Arial" w:cs="Arial"/>
        </w:rPr>
        <w:t>Für Jürgen Bluhm, L</w:t>
      </w:r>
      <w:r w:rsidR="0073317B">
        <w:rPr>
          <w:rFonts w:ascii="Arial" w:hAnsi="Arial" w:cs="Arial"/>
        </w:rPr>
        <w:t>eiter des Regionalcenters Kassel</w:t>
      </w:r>
      <w:r w:rsidR="00910A60">
        <w:rPr>
          <w:rFonts w:ascii="Arial" w:hAnsi="Arial" w:cs="Arial"/>
        </w:rPr>
        <w:t>, lässt sich dieses Motto auf das Miteinander zwischen der Wohnstadt und ihren Mietern übertragen. „</w:t>
      </w:r>
      <w:r w:rsidRPr="00F67303">
        <w:rPr>
          <w:rFonts w:ascii="Arial" w:hAnsi="Arial" w:cs="Arial"/>
        </w:rPr>
        <w:t>Ein harmonische</w:t>
      </w:r>
      <w:r w:rsidR="00910A60">
        <w:rPr>
          <w:rFonts w:ascii="Arial" w:hAnsi="Arial" w:cs="Arial"/>
        </w:rPr>
        <w:t xml:space="preserve">s, über Jahrzehnte gewachsenes </w:t>
      </w:r>
      <w:r w:rsidRPr="00F67303">
        <w:rPr>
          <w:rFonts w:ascii="Arial" w:hAnsi="Arial" w:cs="Arial"/>
        </w:rPr>
        <w:t xml:space="preserve">Vertrauensverhältnis – </w:t>
      </w:r>
      <w:r w:rsidR="00910A60">
        <w:rPr>
          <w:rFonts w:ascii="Arial" w:hAnsi="Arial" w:cs="Arial"/>
        </w:rPr>
        <w:t xml:space="preserve">auch das könnte man </w:t>
      </w:r>
      <w:proofErr w:type="gramStart"/>
      <w:r w:rsidR="00910A60">
        <w:rPr>
          <w:rFonts w:ascii="Arial" w:hAnsi="Arial" w:cs="Arial"/>
        </w:rPr>
        <w:t>als ,normales</w:t>
      </w:r>
      <w:proofErr w:type="gramEnd"/>
      <w:r w:rsidR="00910A60">
        <w:rPr>
          <w:rFonts w:ascii="Arial" w:hAnsi="Arial" w:cs="Arial"/>
        </w:rPr>
        <w:t xml:space="preserve"> Wunder‘ bezeichnen.“</w:t>
      </w:r>
    </w:p>
    <w:p w:rsidR="00AD2863" w:rsidRDefault="00AD2863" w:rsidP="00F67303">
      <w:pPr>
        <w:spacing w:line="360" w:lineRule="auto"/>
        <w:ind w:right="1134"/>
        <w:jc w:val="both"/>
        <w:rPr>
          <w:rFonts w:ascii="Arial" w:hAnsi="Arial" w:cs="Arial"/>
        </w:rPr>
      </w:pPr>
    </w:p>
    <w:p w:rsidR="00AD2863" w:rsidRPr="00AD2863" w:rsidRDefault="00AD2863" w:rsidP="00AD2863">
      <w:pPr>
        <w:ind w:right="1134"/>
        <w:jc w:val="both"/>
        <w:rPr>
          <w:rFonts w:ascii="Arial" w:hAnsi="Arial" w:cs="Arial"/>
          <w:b/>
        </w:rPr>
      </w:pPr>
      <w:r w:rsidRPr="00AD2863">
        <w:rPr>
          <w:rFonts w:ascii="Arial" w:hAnsi="Arial" w:cs="Arial"/>
          <w:b/>
        </w:rPr>
        <w:t>Bildunterschriften:</w:t>
      </w:r>
    </w:p>
    <w:p w:rsidR="00AD2863" w:rsidRDefault="00AD2863" w:rsidP="00AD2863">
      <w:pPr>
        <w:ind w:right="1134"/>
        <w:jc w:val="both"/>
        <w:rPr>
          <w:rFonts w:ascii="Arial" w:hAnsi="Arial" w:cs="Arial"/>
        </w:rPr>
      </w:pPr>
      <w:r w:rsidRPr="00AD2863">
        <w:rPr>
          <w:rFonts w:ascii="Arial" w:hAnsi="Arial" w:cs="Arial"/>
          <w:b/>
        </w:rPr>
        <w:t>PF1:</w:t>
      </w:r>
      <w:r>
        <w:rPr>
          <w:rFonts w:ascii="Arial" w:hAnsi="Arial" w:cs="Arial"/>
        </w:rPr>
        <w:t xml:space="preserve"> Seit einem halben Jahrhundert Mieter der Wohnstadt: </w:t>
      </w:r>
      <w:r w:rsidR="00C352BF">
        <w:rPr>
          <w:rFonts w:ascii="Arial" w:hAnsi="Arial" w:cs="Arial"/>
        </w:rPr>
        <w:t>Rosemarie</w:t>
      </w:r>
      <w:r>
        <w:rPr>
          <w:rFonts w:ascii="Arial" w:hAnsi="Arial" w:cs="Arial"/>
        </w:rPr>
        <w:t xml:space="preserve"> und </w:t>
      </w:r>
      <w:r w:rsidR="00C352BF">
        <w:rPr>
          <w:rFonts w:ascii="Arial" w:hAnsi="Arial" w:cs="Arial"/>
        </w:rPr>
        <w:t>Wolfgang Kehrer</w:t>
      </w:r>
      <w:r>
        <w:rPr>
          <w:rFonts w:ascii="Arial" w:hAnsi="Arial" w:cs="Arial"/>
        </w:rPr>
        <w:t xml:space="preserve"> nehmen die Glückwünsche von Servicecenterleiter Matthias Otto (</w:t>
      </w:r>
      <w:proofErr w:type="spellStart"/>
      <w:r>
        <w:rPr>
          <w:rFonts w:ascii="Arial" w:hAnsi="Arial" w:cs="Arial"/>
        </w:rPr>
        <w:t>re</w:t>
      </w:r>
      <w:proofErr w:type="spellEnd"/>
      <w:r>
        <w:rPr>
          <w:rFonts w:ascii="Arial" w:hAnsi="Arial" w:cs="Arial"/>
        </w:rPr>
        <w:t xml:space="preserve">.) sowie Kundenbetreuer </w:t>
      </w:r>
      <w:r w:rsidR="00C352BF">
        <w:rPr>
          <w:rFonts w:ascii="Arial" w:hAnsi="Arial" w:cs="Arial"/>
        </w:rPr>
        <w:t>Ingo Niemeyer</w:t>
      </w:r>
      <w:r>
        <w:rPr>
          <w:rFonts w:ascii="Arial" w:hAnsi="Arial" w:cs="Arial"/>
        </w:rPr>
        <w:t xml:space="preserve"> entgegen. Foto: UGNHWS / Karsten Socher</w:t>
      </w:r>
    </w:p>
    <w:p w:rsidR="00AD2863" w:rsidRDefault="00AD2863" w:rsidP="00AD2863">
      <w:pPr>
        <w:ind w:right="1134"/>
        <w:jc w:val="both"/>
        <w:rPr>
          <w:rFonts w:ascii="Arial" w:hAnsi="Arial" w:cs="Arial"/>
        </w:rPr>
      </w:pPr>
    </w:p>
    <w:p w:rsidR="00AD2863" w:rsidRDefault="00AD2863" w:rsidP="00AD2863">
      <w:pPr>
        <w:ind w:right="1134"/>
        <w:jc w:val="both"/>
        <w:rPr>
          <w:rFonts w:ascii="Arial" w:hAnsi="Arial" w:cs="Arial"/>
        </w:rPr>
      </w:pPr>
      <w:r w:rsidRPr="00AD2863">
        <w:rPr>
          <w:rFonts w:ascii="Arial" w:hAnsi="Arial" w:cs="Arial"/>
          <w:b/>
        </w:rPr>
        <w:t>PF2:</w:t>
      </w:r>
      <w:r>
        <w:rPr>
          <w:rFonts w:ascii="Arial" w:hAnsi="Arial" w:cs="Arial"/>
        </w:rPr>
        <w:t xml:space="preserve"> Der Wohnstadt seit 50 Jahren treu: I</w:t>
      </w:r>
      <w:r w:rsidR="00C352BF">
        <w:rPr>
          <w:rFonts w:ascii="Arial" w:hAnsi="Arial" w:cs="Arial"/>
        </w:rPr>
        <w:t>lse Heim</w:t>
      </w:r>
      <w:r>
        <w:rPr>
          <w:rFonts w:ascii="Arial" w:hAnsi="Arial" w:cs="Arial"/>
        </w:rPr>
        <w:t xml:space="preserve"> freut sich über Urkunde und Weinpräsent, überreicht von Servicecenterleiter Matthias Otto</w:t>
      </w:r>
      <w:r w:rsidR="00C352BF">
        <w:rPr>
          <w:rFonts w:ascii="Arial" w:hAnsi="Arial" w:cs="Arial"/>
        </w:rPr>
        <w:t xml:space="preserve"> (li.)</w:t>
      </w:r>
      <w:r>
        <w:rPr>
          <w:rFonts w:ascii="Arial" w:hAnsi="Arial" w:cs="Arial"/>
        </w:rPr>
        <w:t xml:space="preserve"> sowie Haus- und Siedlungsbetreuer Ralph Franke. Foto: UGNHWS / Karsten Socher</w:t>
      </w:r>
    </w:p>
    <w:p w:rsidR="00564668" w:rsidRDefault="00564668" w:rsidP="00AD2863">
      <w:pPr>
        <w:ind w:right="1134"/>
        <w:jc w:val="both"/>
        <w:rPr>
          <w:rFonts w:ascii="Arial" w:hAnsi="Arial" w:cs="Arial"/>
        </w:rPr>
      </w:pPr>
    </w:p>
    <w:p w:rsidR="00564668" w:rsidRPr="00F67303" w:rsidRDefault="00564668" w:rsidP="00AD2863">
      <w:pPr>
        <w:ind w:right="1134"/>
        <w:jc w:val="both"/>
        <w:rPr>
          <w:rFonts w:ascii="Arial" w:hAnsi="Arial" w:cs="Arial"/>
        </w:rPr>
      </w:pPr>
      <w:r w:rsidRPr="00564668">
        <w:rPr>
          <w:rFonts w:ascii="Arial" w:hAnsi="Arial" w:cs="Arial"/>
          <w:b/>
        </w:rPr>
        <w:t>PF3:</w:t>
      </w:r>
      <w:r>
        <w:rPr>
          <w:rFonts w:ascii="Arial" w:hAnsi="Arial" w:cs="Arial"/>
        </w:rPr>
        <w:t xml:space="preserve"> Edda und Helmut Kratzenberg freuen sich über die Urkunde und das Weinpräsent. Es gratulieren Servicecenterleiter Mathias Otto und Kundenbetreuer Carsten Millat. </w:t>
      </w:r>
      <w:r>
        <w:rPr>
          <w:rFonts w:ascii="Arial" w:hAnsi="Arial" w:cs="Arial"/>
        </w:rPr>
        <w:t>Foto: UGNHWS / Karsten Socher</w:t>
      </w:r>
    </w:p>
    <w:p w:rsidR="004B520B" w:rsidRPr="002E1DB4" w:rsidRDefault="004B520B" w:rsidP="002F2B4B">
      <w:pPr>
        <w:spacing w:line="360" w:lineRule="auto"/>
        <w:ind w:right="1134"/>
        <w:jc w:val="both"/>
        <w:rPr>
          <w:rFonts w:ascii="Arial" w:hAnsi="Arial" w:cs="Arial"/>
        </w:rPr>
      </w:pPr>
    </w:p>
    <w:p w:rsidR="002361B6" w:rsidRDefault="002361B6" w:rsidP="002361B6">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rsidR="002361B6" w:rsidRDefault="002361B6" w:rsidP="002361B6">
      <w:pPr>
        <w:ind w:right="1134"/>
        <w:jc w:val="both"/>
        <w:rPr>
          <w:rFonts w:ascii="Arial" w:hAnsi="Arial" w:cs="Arial"/>
        </w:rPr>
      </w:pPr>
      <w:r>
        <w:rPr>
          <w:rFonts w:ascii="Arial" w:hAnsi="Arial" w:cs="Arial"/>
        </w:rPr>
        <w:t xml:space="preserve">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 Das Regionalcenter Kassel bewirtschaftet rund 17.500 Wohnungen, darunter rund 5.000 in der Stadt Kassel, und </w:t>
      </w:r>
      <w:r>
        <w:rPr>
          <w:rFonts w:ascii="Arial" w:hAnsi="Arial" w:cs="Arial"/>
        </w:rPr>
        <w:lastRenderedPageBreak/>
        <w:t>hat mit den Servicecentern in Fulda und Marburg sowie einem Vermietungsbüro in Eschwege drei Außenstellen. Unter der Marke „ProjektStadt“ werden Kompetenzfelder gebündelt, um nachhaltige Stadtentwicklungsaufgaben durchzuführen. Bis 2021 sind Investitionen von rund 1,5 Milliarden Euro in Neubau von Wohnungen und den Bestand geplant. 4.900 zusätzliche Wohnungen sollen so in den nächsten fünf Jahren entstehen.</w:t>
      </w:r>
    </w:p>
    <w:p w:rsidR="0003228E" w:rsidRPr="002E1DB4" w:rsidRDefault="0003228E" w:rsidP="0003228E">
      <w:pPr>
        <w:ind w:right="1134"/>
        <w:jc w:val="both"/>
        <w:rPr>
          <w:rFonts w:ascii="Arial" w:hAnsi="Arial" w:cs="Arial"/>
        </w:rPr>
      </w:pPr>
    </w:p>
    <w:sectPr w:rsidR="0003228E" w:rsidRPr="002E1DB4">
      <w:headerReference w:type="default"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5B" w:rsidRDefault="00404D5B">
      <w:r>
        <w:separator/>
      </w:r>
    </w:p>
  </w:endnote>
  <w:endnote w:type="continuationSeparator" w:id="0">
    <w:p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5B" w:rsidRDefault="00404D5B">
      <w:r>
        <w:separator/>
      </w:r>
    </w:p>
  </w:footnote>
  <w:footnote w:type="continuationSeparator" w:id="0">
    <w:p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F67303">
      <w:rPr>
        <w:rFonts w:ascii="Arial" w:hAnsi="Arial" w:cs="Arial"/>
      </w:rPr>
      <w:t>2</w:t>
    </w:r>
    <w:r w:rsidR="00B1042F">
      <w:rPr>
        <w:rFonts w:ascii="Arial" w:hAnsi="Arial" w:cs="Arial"/>
      </w:rPr>
      <w:t>3</w:t>
    </w:r>
    <w:r w:rsidR="00A267CC">
      <w:rPr>
        <w:rFonts w:ascii="Arial" w:hAnsi="Arial" w:cs="Arial"/>
      </w:rPr>
      <w:t>.</w:t>
    </w:r>
    <w:r w:rsidR="00D647CE">
      <w:rPr>
        <w:rFonts w:ascii="Arial" w:hAnsi="Arial" w:cs="Arial"/>
      </w:rPr>
      <w:t>11</w:t>
    </w:r>
    <w:r w:rsidR="00581240">
      <w:rPr>
        <w:rFonts w:ascii="Arial" w:hAnsi="Arial" w:cs="Arial"/>
      </w:rPr>
      <w:t>.</w:t>
    </w:r>
    <w:r w:rsidR="00D647CE">
      <w:rPr>
        <w:rFonts w:ascii="Arial" w:hAnsi="Arial" w:cs="Arial"/>
      </w:rPr>
      <w:t>2018</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B1042F">
      <w:rPr>
        <w:rFonts w:ascii="Arial" w:hAnsi="Arial" w:cs="Arial"/>
        <w:noProof/>
      </w:rPr>
      <w:t>3</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B1042F">
      <w:rPr>
        <w:rFonts w:ascii="Arial" w:hAnsi="Arial" w:cs="Arial"/>
        <w:noProof/>
      </w:rPr>
      <w:t>3</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7F1EF6">
      <w:rPr>
        <w:rFonts w:ascii="Arial" w:hAnsi="Arial" w:cs="Arial"/>
      </w:rPr>
      <w:t>ahl Zeichen inkl. Leerzeichen: 2</w:t>
    </w:r>
    <w:r w:rsidR="000E0013">
      <w:rPr>
        <w:rFonts w:ascii="Arial" w:hAnsi="Arial" w:cs="Arial"/>
      </w:rPr>
      <w:t>.</w:t>
    </w:r>
    <w:r w:rsidR="007F1EF6">
      <w:rPr>
        <w:rFonts w:ascii="Arial" w:hAnsi="Arial" w:cs="Arial"/>
      </w:rPr>
      <w:t>284</w:t>
    </w:r>
    <w:r w:rsidR="000E0013">
      <w:rPr>
        <w:rFonts w:ascii="Arial" w:hAnsi="Arial" w:cs="Arial"/>
      </w:rPr>
      <w:t xml:space="preserve"> </w:t>
    </w:r>
    <w:r w:rsidR="00760202">
      <w:rPr>
        <w:rFonts w:ascii="Arial" w:hAnsi="Arial" w:cs="Arial"/>
      </w:rPr>
      <w:t>ohne Boilerplate</w:t>
    </w: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3228E"/>
    <w:rsid w:val="00044D6B"/>
    <w:rsid w:val="000E0013"/>
    <w:rsid w:val="000E40C2"/>
    <w:rsid w:val="00104E45"/>
    <w:rsid w:val="00124D4F"/>
    <w:rsid w:val="00192513"/>
    <w:rsid w:val="002047C2"/>
    <w:rsid w:val="00213FBA"/>
    <w:rsid w:val="00233BA3"/>
    <w:rsid w:val="002361B6"/>
    <w:rsid w:val="002557D2"/>
    <w:rsid w:val="0025780E"/>
    <w:rsid w:val="002C3AA4"/>
    <w:rsid w:val="002C5FFE"/>
    <w:rsid w:val="002C7DE8"/>
    <w:rsid w:val="002D0C45"/>
    <w:rsid w:val="002E1DB4"/>
    <w:rsid w:val="002F2B4B"/>
    <w:rsid w:val="002F52BB"/>
    <w:rsid w:val="00301DF4"/>
    <w:rsid w:val="00331246"/>
    <w:rsid w:val="00332EFF"/>
    <w:rsid w:val="00352D5E"/>
    <w:rsid w:val="003544FC"/>
    <w:rsid w:val="003A61BA"/>
    <w:rsid w:val="003B1043"/>
    <w:rsid w:val="003B798F"/>
    <w:rsid w:val="00404D5B"/>
    <w:rsid w:val="00414471"/>
    <w:rsid w:val="00492C13"/>
    <w:rsid w:val="004B520B"/>
    <w:rsid w:val="004C6DC0"/>
    <w:rsid w:val="00524928"/>
    <w:rsid w:val="005641C6"/>
    <w:rsid w:val="00564668"/>
    <w:rsid w:val="00581240"/>
    <w:rsid w:val="005826CB"/>
    <w:rsid w:val="00597C72"/>
    <w:rsid w:val="005C0E29"/>
    <w:rsid w:val="00624CDB"/>
    <w:rsid w:val="00632CBA"/>
    <w:rsid w:val="00653B49"/>
    <w:rsid w:val="00661874"/>
    <w:rsid w:val="00667125"/>
    <w:rsid w:val="006717C7"/>
    <w:rsid w:val="006D6798"/>
    <w:rsid w:val="006F209C"/>
    <w:rsid w:val="0073317B"/>
    <w:rsid w:val="00760202"/>
    <w:rsid w:val="00777B7C"/>
    <w:rsid w:val="00784FFC"/>
    <w:rsid w:val="00793C2B"/>
    <w:rsid w:val="007B1096"/>
    <w:rsid w:val="007B2EB5"/>
    <w:rsid w:val="007F1052"/>
    <w:rsid w:val="007F133C"/>
    <w:rsid w:val="007F1EF6"/>
    <w:rsid w:val="008237B3"/>
    <w:rsid w:val="00851A40"/>
    <w:rsid w:val="0088476C"/>
    <w:rsid w:val="008D3315"/>
    <w:rsid w:val="008D3655"/>
    <w:rsid w:val="008E3DCC"/>
    <w:rsid w:val="008E6206"/>
    <w:rsid w:val="008F0CBC"/>
    <w:rsid w:val="00910A60"/>
    <w:rsid w:val="00920B7B"/>
    <w:rsid w:val="009300F2"/>
    <w:rsid w:val="00930DCE"/>
    <w:rsid w:val="0093115A"/>
    <w:rsid w:val="009711EB"/>
    <w:rsid w:val="009A0B57"/>
    <w:rsid w:val="009C0AEF"/>
    <w:rsid w:val="00A178C8"/>
    <w:rsid w:val="00A267CC"/>
    <w:rsid w:val="00A34ECA"/>
    <w:rsid w:val="00A405B6"/>
    <w:rsid w:val="00A638E8"/>
    <w:rsid w:val="00AD2863"/>
    <w:rsid w:val="00AE1F73"/>
    <w:rsid w:val="00AE6323"/>
    <w:rsid w:val="00AE7955"/>
    <w:rsid w:val="00AF45B2"/>
    <w:rsid w:val="00B1042F"/>
    <w:rsid w:val="00B967B1"/>
    <w:rsid w:val="00B97FFC"/>
    <w:rsid w:val="00BA2475"/>
    <w:rsid w:val="00C352BF"/>
    <w:rsid w:val="00C7283B"/>
    <w:rsid w:val="00C83C2F"/>
    <w:rsid w:val="00C93B06"/>
    <w:rsid w:val="00CA6DEC"/>
    <w:rsid w:val="00CB3C57"/>
    <w:rsid w:val="00CC7B1F"/>
    <w:rsid w:val="00CE124C"/>
    <w:rsid w:val="00D55DDE"/>
    <w:rsid w:val="00D647CE"/>
    <w:rsid w:val="00D814A6"/>
    <w:rsid w:val="00DE37EF"/>
    <w:rsid w:val="00DE7A3F"/>
    <w:rsid w:val="00DF7285"/>
    <w:rsid w:val="00EB325B"/>
    <w:rsid w:val="00EC55F5"/>
    <w:rsid w:val="00EE34AE"/>
    <w:rsid w:val="00F1109D"/>
    <w:rsid w:val="00F20BAF"/>
    <w:rsid w:val="00F27E3F"/>
    <w:rsid w:val="00F473C6"/>
    <w:rsid w:val="00F55005"/>
    <w:rsid w:val="00F64FE7"/>
    <w:rsid w:val="00F652BF"/>
    <w:rsid w:val="00F67303"/>
    <w:rsid w:val="00F86CA5"/>
    <w:rsid w:val="00F97DA7"/>
    <w:rsid w:val="00FD12FF"/>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F7F4D-30CD-44BB-8DD7-46CC5560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3886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9</cp:revision>
  <cp:lastPrinted>2006-02-20T13:39:00Z</cp:lastPrinted>
  <dcterms:created xsi:type="dcterms:W3CDTF">2018-11-20T09:27:00Z</dcterms:created>
  <dcterms:modified xsi:type="dcterms:W3CDTF">2018-11-23T11:02:00Z</dcterms:modified>
</cp:coreProperties>
</file>